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68B3" w:rsidRDefault="004E68B3" w:rsidP="00322376">
      <w:pPr>
        <w:spacing w:line="240" w:lineRule="auto"/>
        <w:ind w:left="720" w:right="-159"/>
        <w:jc w:val="both"/>
        <w:rPr>
          <w:rFonts w:ascii="Times New Roman" w:hAnsi="Times New Roman"/>
          <w:b/>
          <w:i/>
          <w:sz w:val="24"/>
          <w:szCs w:val="24"/>
        </w:rPr>
      </w:pPr>
      <w:r>
        <w:rPr>
          <w:rFonts w:ascii="Times New Roman" w:hAnsi="Times New Roman"/>
          <w:b/>
          <w:i/>
          <w:noProof/>
          <w:sz w:val="24"/>
          <w:szCs w:val="24"/>
          <w:lang w:eastAsia="ru-RU"/>
        </w:rPr>
        <w:drawing>
          <wp:inline distT="0" distB="0" distL="0" distR="0">
            <wp:extent cx="5618997" cy="7485065"/>
            <wp:effectExtent l="952500" t="0" r="934203" b="0"/>
            <wp:docPr id="1" name="Рисунок 1" descr="C:\Users\Владелец\Desktop\тит\image-23-09-20-08-08-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ладелец\Desktop\тит\image-23-09-20-08-08-5.jpeg"/>
                    <pic:cNvPicPr>
                      <a:picLocks noChangeAspect="1" noChangeArrowheads="1"/>
                    </pic:cNvPicPr>
                  </pic:nvPicPr>
                  <pic:blipFill>
                    <a:blip r:embed="rId4"/>
                    <a:srcRect/>
                    <a:stretch>
                      <a:fillRect/>
                    </a:stretch>
                  </pic:blipFill>
                  <pic:spPr bwMode="auto">
                    <a:xfrm rot="16200000">
                      <a:off x="0" y="0"/>
                      <a:ext cx="5618997" cy="7485065"/>
                    </a:xfrm>
                    <a:prstGeom prst="rect">
                      <a:avLst/>
                    </a:prstGeom>
                    <a:noFill/>
                    <a:ln w="9525">
                      <a:noFill/>
                      <a:miter lim="800000"/>
                      <a:headEnd/>
                      <a:tailEnd/>
                    </a:ln>
                  </pic:spPr>
                </pic:pic>
              </a:graphicData>
            </a:graphic>
          </wp:inline>
        </w:drawing>
      </w:r>
    </w:p>
    <w:p w:rsidR="004E68B3" w:rsidRDefault="004E68B3" w:rsidP="00322376">
      <w:pPr>
        <w:spacing w:line="240" w:lineRule="auto"/>
        <w:ind w:left="720" w:right="-159"/>
        <w:jc w:val="both"/>
        <w:rPr>
          <w:rFonts w:ascii="Times New Roman" w:hAnsi="Times New Roman"/>
          <w:b/>
          <w:i/>
          <w:sz w:val="24"/>
          <w:szCs w:val="24"/>
        </w:rPr>
      </w:pPr>
    </w:p>
    <w:p w:rsidR="004E68B3" w:rsidRDefault="004E68B3" w:rsidP="00322376">
      <w:pPr>
        <w:spacing w:line="240" w:lineRule="auto"/>
        <w:ind w:left="720" w:right="-159"/>
        <w:jc w:val="both"/>
        <w:rPr>
          <w:rFonts w:ascii="Times New Roman" w:hAnsi="Times New Roman"/>
          <w:b/>
          <w:i/>
          <w:sz w:val="24"/>
          <w:szCs w:val="24"/>
        </w:rPr>
      </w:pPr>
    </w:p>
    <w:p w:rsidR="001269E9" w:rsidRPr="00322376" w:rsidRDefault="001269E9" w:rsidP="00322376">
      <w:pPr>
        <w:spacing w:line="240" w:lineRule="auto"/>
        <w:ind w:left="720" w:right="-159"/>
        <w:jc w:val="both"/>
        <w:rPr>
          <w:rFonts w:ascii="Times New Roman" w:hAnsi="Times New Roman"/>
          <w:b/>
          <w:i/>
          <w:sz w:val="24"/>
          <w:szCs w:val="24"/>
        </w:rPr>
      </w:pPr>
      <w:r w:rsidRPr="00322376">
        <w:rPr>
          <w:rFonts w:ascii="Times New Roman" w:hAnsi="Times New Roman"/>
          <w:b/>
          <w:i/>
          <w:sz w:val="24"/>
          <w:szCs w:val="24"/>
        </w:rPr>
        <w:t>Количество часов по учебному плану 33 часа (1 час в неделю).</w:t>
      </w:r>
    </w:p>
    <w:p w:rsidR="001269E9" w:rsidRPr="00322376" w:rsidRDefault="001269E9" w:rsidP="00322376">
      <w:pPr>
        <w:spacing w:line="240" w:lineRule="auto"/>
        <w:rPr>
          <w:rFonts w:ascii="Times New Roman" w:hAnsi="Times New Roman"/>
          <w:sz w:val="24"/>
          <w:szCs w:val="24"/>
        </w:rPr>
      </w:pPr>
      <w:r w:rsidRPr="00322376">
        <w:rPr>
          <w:rFonts w:ascii="Times New Roman" w:hAnsi="Times New Roman"/>
          <w:sz w:val="24"/>
          <w:szCs w:val="24"/>
        </w:rPr>
        <w:t>Рабочая программа составлена на основе авторского учебно-методического комплекта  О.Н.Крыловой «Чтение. Работа с текстом. 1 класс».  ФГОС. М.: Издательство «Экзамен», 2019г.,109с.</w:t>
      </w:r>
    </w:p>
    <w:p w:rsidR="001269E9" w:rsidRPr="00322376" w:rsidRDefault="001269E9" w:rsidP="00322376">
      <w:pPr>
        <w:shd w:val="clear" w:color="auto" w:fill="FFFFFF"/>
        <w:spacing w:after="0" w:line="240" w:lineRule="auto"/>
        <w:ind w:right="48"/>
        <w:jc w:val="center"/>
        <w:rPr>
          <w:rFonts w:ascii="Times New Roman" w:hAnsi="Times New Roman"/>
          <w:b/>
          <w:spacing w:val="-3"/>
          <w:sz w:val="24"/>
          <w:szCs w:val="24"/>
        </w:rPr>
      </w:pPr>
      <w:r w:rsidRPr="00322376">
        <w:rPr>
          <w:rFonts w:ascii="Times New Roman" w:hAnsi="Times New Roman"/>
          <w:b/>
          <w:spacing w:val="-3"/>
          <w:sz w:val="24"/>
          <w:szCs w:val="24"/>
        </w:rPr>
        <w:t xml:space="preserve">Личностные, </w:t>
      </w:r>
      <w:proofErr w:type="spellStart"/>
      <w:r w:rsidRPr="00322376">
        <w:rPr>
          <w:rFonts w:ascii="Times New Roman" w:hAnsi="Times New Roman"/>
          <w:b/>
          <w:spacing w:val="-3"/>
          <w:sz w:val="24"/>
          <w:szCs w:val="24"/>
        </w:rPr>
        <w:t>метапредметные</w:t>
      </w:r>
      <w:proofErr w:type="spellEnd"/>
      <w:r w:rsidRPr="00322376">
        <w:rPr>
          <w:rFonts w:ascii="Times New Roman" w:hAnsi="Times New Roman"/>
          <w:b/>
          <w:spacing w:val="-3"/>
          <w:sz w:val="24"/>
          <w:szCs w:val="24"/>
        </w:rPr>
        <w:t xml:space="preserve"> и предметные результаты освоения</w:t>
      </w:r>
    </w:p>
    <w:p w:rsidR="001269E9" w:rsidRPr="00322376" w:rsidRDefault="001269E9" w:rsidP="00322376">
      <w:pPr>
        <w:shd w:val="clear" w:color="auto" w:fill="FFFFFF"/>
        <w:spacing w:after="0" w:line="240" w:lineRule="auto"/>
        <w:ind w:right="48"/>
        <w:jc w:val="center"/>
        <w:rPr>
          <w:rFonts w:ascii="Times New Roman" w:hAnsi="Times New Roman"/>
          <w:b/>
          <w:spacing w:val="-3"/>
          <w:sz w:val="24"/>
          <w:szCs w:val="24"/>
        </w:rPr>
      </w:pPr>
      <w:r w:rsidRPr="00322376">
        <w:rPr>
          <w:rFonts w:ascii="Times New Roman" w:hAnsi="Times New Roman"/>
          <w:b/>
          <w:spacing w:val="-3"/>
          <w:sz w:val="24"/>
          <w:szCs w:val="24"/>
        </w:rPr>
        <w:t xml:space="preserve">учебного предмета </w:t>
      </w:r>
      <w:r w:rsidRPr="00322376">
        <w:rPr>
          <w:rFonts w:ascii="Times New Roman" w:hAnsi="Times New Roman"/>
          <w:b/>
          <w:bCs/>
          <w:sz w:val="24"/>
          <w:szCs w:val="24"/>
        </w:rPr>
        <w:t>«Литературное чтение на родном языке»</w:t>
      </w:r>
    </w:p>
    <w:p w:rsidR="001269E9" w:rsidRPr="00322376" w:rsidRDefault="001269E9" w:rsidP="00322376">
      <w:pPr>
        <w:widowControl w:val="0"/>
        <w:overflowPunct w:val="0"/>
        <w:autoSpaceDE w:val="0"/>
        <w:autoSpaceDN w:val="0"/>
        <w:adjustRightInd w:val="0"/>
        <w:spacing w:after="0" w:line="240" w:lineRule="auto"/>
        <w:ind w:right="960"/>
        <w:jc w:val="both"/>
        <w:rPr>
          <w:rFonts w:ascii="Times New Roman" w:hAnsi="Times New Roman"/>
          <w:b/>
          <w:bCs/>
          <w:sz w:val="24"/>
          <w:szCs w:val="24"/>
        </w:rPr>
      </w:pPr>
    </w:p>
    <w:p w:rsidR="001269E9" w:rsidRPr="00322376" w:rsidRDefault="001269E9" w:rsidP="00322376">
      <w:pPr>
        <w:widowControl w:val="0"/>
        <w:overflowPunct w:val="0"/>
        <w:autoSpaceDE w:val="0"/>
        <w:autoSpaceDN w:val="0"/>
        <w:adjustRightInd w:val="0"/>
        <w:spacing w:after="0" w:line="240" w:lineRule="auto"/>
        <w:ind w:right="-1"/>
        <w:jc w:val="both"/>
        <w:rPr>
          <w:rFonts w:ascii="Times New Roman" w:hAnsi="Times New Roman"/>
          <w:sz w:val="24"/>
          <w:szCs w:val="24"/>
        </w:rPr>
      </w:pPr>
      <w:r w:rsidRPr="00322376">
        <w:rPr>
          <w:rFonts w:ascii="Times New Roman" w:hAnsi="Times New Roman"/>
          <w:b/>
          <w:bCs/>
          <w:sz w:val="24"/>
          <w:szCs w:val="24"/>
        </w:rPr>
        <w:t xml:space="preserve">Личностными результатами </w:t>
      </w:r>
      <w:r w:rsidRPr="00322376">
        <w:rPr>
          <w:rFonts w:ascii="Times New Roman" w:hAnsi="Times New Roman"/>
          <w:sz w:val="24"/>
          <w:szCs w:val="24"/>
        </w:rPr>
        <w:t>изучения предмета</w:t>
      </w:r>
      <w:r w:rsidRPr="00322376">
        <w:rPr>
          <w:rFonts w:ascii="Times New Roman" w:hAnsi="Times New Roman"/>
          <w:b/>
          <w:bCs/>
          <w:sz w:val="24"/>
          <w:szCs w:val="24"/>
        </w:rPr>
        <w:t xml:space="preserve"> </w:t>
      </w:r>
      <w:r w:rsidRPr="00322376">
        <w:rPr>
          <w:rFonts w:ascii="Times New Roman" w:hAnsi="Times New Roman"/>
          <w:sz w:val="24"/>
          <w:szCs w:val="24"/>
        </w:rPr>
        <w:t>«Литературное</w:t>
      </w:r>
      <w:r w:rsidRPr="00322376">
        <w:rPr>
          <w:rFonts w:ascii="Times New Roman" w:hAnsi="Times New Roman"/>
          <w:b/>
          <w:bCs/>
          <w:sz w:val="24"/>
          <w:szCs w:val="24"/>
        </w:rPr>
        <w:t xml:space="preserve"> </w:t>
      </w:r>
      <w:r w:rsidRPr="00322376">
        <w:rPr>
          <w:rFonts w:ascii="Times New Roman" w:hAnsi="Times New Roman"/>
          <w:sz w:val="24"/>
          <w:szCs w:val="24"/>
        </w:rPr>
        <w:t>чтение на родном языке» являются следующие умения:</w:t>
      </w:r>
    </w:p>
    <w:p w:rsidR="001269E9" w:rsidRPr="00322376" w:rsidRDefault="001269E9" w:rsidP="00322376">
      <w:pPr>
        <w:widowControl w:val="0"/>
        <w:overflowPunct w:val="0"/>
        <w:autoSpaceDE w:val="0"/>
        <w:autoSpaceDN w:val="0"/>
        <w:adjustRightInd w:val="0"/>
        <w:spacing w:after="0" w:line="240" w:lineRule="auto"/>
        <w:ind w:right="-1"/>
        <w:jc w:val="both"/>
        <w:rPr>
          <w:rFonts w:ascii="Times New Roman" w:hAnsi="Times New Roman"/>
          <w:sz w:val="24"/>
          <w:szCs w:val="24"/>
        </w:rPr>
      </w:pPr>
      <w:r w:rsidRPr="00322376">
        <w:rPr>
          <w:rFonts w:ascii="Times New Roman" w:hAnsi="Times New Roman"/>
          <w:sz w:val="24"/>
          <w:szCs w:val="24"/>
        </w:rPr>
        <w:t xml:space="preserve">– </w:t>
      </w:r>
      <w:r w:rsidRPr="00322376">
        <w:rPr>
          <w:rFonts w:ascii="Times New Roman" w:hAnsi="Times New Roman"/>
          <w:i/>
          <w:iCs/>
          <w:sz w:val="24"/>
          <w:szCs w:val="24"/>
        </w:rPr>
        <w:t>оценивать</w:t>
      </w:r>
      <w:r w:rsidRPr="00322376">
        <w:rPr>
          <w:rFonts w:ascii="Times New Roman" w:hAnsi="Times New Roman"/>
          <w:sz w:val="24"/>
          <w:szCs w:val="24"/>
        </w:rPr>
        <w:t xml:space="preserve"> поступки людей, жизненные ситуации с точки зрения общепринятых норм и ценностей; оценивать конкретные поступки как хорошие или плохие;</w:t>
      </w:r>
    </w:p>
    <w:p w:rsidR="001269E9" w:rsidRPr="00322376" w:rsidRDefault="001269E9" w:rsidP="00322376">
      <w:pPr>
        <w:widowControl w:val="0"/>
        <w:overflowPunct w:val="0"/>
        <w:autoSpaceDE w:val="0"/>
        <w:autoSpaceDN w:val="0"/>
        <w:adjustRightInd w:val="0"/>
        <w:spacing w:after="0" w:line="240" w:lineRule="auto"/>
        <w:ind w:right="-1"/>
        <w:jc w:val="both"/>
        <w:rPr>
          <w:rFonts w:ascii="Times New Roman" w:hAnsi="Times New Roman"/>
          <w:sz w:val="24"/>
          <w:szCs w:val="24"/>
        </w:rPr>
      </w:pPr>
      <w:r w:rsidRPr="00322376">
        <w:rPr>
          <w:rFonts w:ascii="Times New Roman" w:hAnsi="Times New Roman"/>
          <w:sz w:val="24"/>
          <w:szCs w:val="24"/>
        </w:rPr>
        <w:t xml:space="preserve">– </w:t>
      </w:r>
      <w:r w:rsidRPr="00322376">
        <w:rPr>
          <w:rFonts w:ascii="Times New Roman" w:hAnsi="Times New Roman"/>
          <w:i/>
          <w:iCs/>
          <w:sz w:val="24"/>
          <w:szCs w:val="24"/>
        </w:rPr>
        <w:t>эмоционально</w:t>
      </w:r>
      <w:r w:rsidRPr="00322376">
        <w:rPr>
          <w:rFonts w:ascii="Times New Roman" w:hAnsi="Times New Roman"/>
          <w:sz w:val="24"/>
          <w:szCs w:val="24"/>
        </w:rPr>
        <w:t xml:space="preserve"> </w:t>
      </w:r>
      <w:r w:rsidRPr="00322376">
        <w:rPr>
          <w:rFonts w:ascii="Times New Roman" w:hAnsi="Times New Roman"/>
          <w:i/>
          <w:iCs/>
          <w:sz w:val="24"/>
          <w:szCs w:val="24"/>
        </w:rPr>
        <w:t>«проживать»</w:t>
      </w:r>
      <w:r w:rsidRPr="00322376">
        <w:rPr>
          <w:rFonts w:ascii="Times New Roman" w:hAnsi="Times New Roman"/>
          <w:sz w:val="24"/>
          <w:szCs w:val="24"/>
        </w:rPr>
        <w:t xml:space="preserve"> текст, выражать свои эмоции;</w:t>
      </w:r>
      <w:r w:rsidRPr="00322376">
        <w:rPr>
          <w:rFonts w:ascii="Times New Roman" w:hAnsi="Times New Roman"/>
          <w:i/>
          <w:iCs/>
          <w:sz w:val="24"/>
          <w:szCs w:val="24"/>
        </w:rPr>
        <w:t xml:space="preserve"> понимать</w:t>
      </w:r>
      <w:r w:rsidRPr="00322376">
        <w:rPr>
          <w:rFonts w:ascii="Times New Roman" w:hAnsi="Times New Roman"/>
          <w:sz w:val="24"/>
          <w:szCs w:val="24"/>
        </w:rPr>
        <w:t xml:space="preserve"> эмоции других людей, сочувствовать, сопереживать; </w:t>
      </w:r>
    </w:p>
    <w:p w:rsidR="001269E9" w:rsidRPr="00322376" w:rsidRDefault="001269E9" w:rsidP="00322376">
      <w:pPr>
        <w:widowControl w:val="0"/>
        <w:overflowPunct w:val="0"/>
        <w:autoSpaceDE w:val="0"/>
        <w:autoSpaceDN w:val="0"/>
        <w:adjustRightInd w:val="0"/>
        <w:spacing w:after="0" w:line="240" w:lineRule="auto"/>
        <w:ind w:right="-1"/>
        <w:jc w:val="both"/>
        <w:rPr>
          <w:rFonts w:ascii="Times New Roman" w:hAnsi="Times New Roman"/>
          <w:sz w:val="24"/>
          <w:szCs w:val="24"/>
        </w:rPr>
      </w:pPr>
      <w:r w:rsidRPr="00322376">
        <w:rPr>
          <w:rFonts w:ascii="Times New Roman" w:hAnsi="Times New Roman"/>
          <w:sz w:val="24"/>
          <w:szCs w:val="24"/>
        </w:rPr>
        <w:t xml:space="preserve">– </w:t>
      </w:r>
      <w:proofErr w:type="gramStart"/>
      <w:r w:rsidRPr="00322376">
        <w:rPr>
          <w:rFonts w:ascii="Times New Roman" w:hAnsi="Times New Roman"/>
          <w:i/>
          <w:iCs/>
          <w:sz w:val="24"/>
          <w:szCs w:val="24"/>
        </w:rPr>
        <w:t>высказывать</w:t>
      </w:r>
      <w:r w:rsidRPr="00322376">
        <w:rPr>
          <w:rFonts w:ascii="Times New Roman" w:hAnsi="Times New Roman"/>
          <w:sz w:val="24"/>
          <w:szCs w:val="24"/>
        </w:rPr>
        <w:t xml:space="preserve"> своё отношение</w:t>
      </w:r>
      <w:proofErr w:type="gramEnd"/>
      <w:r w:rsidRPr="00322376">
        <w:rPr>
          <w:rFonts w:ascii="Times New Roman" w:hAnsi="Times New Roman"/>
          <w:sz w:val="24"/>
          <w:szCs w:val="24"/>
        </w:rPr>
        <w:t xml:space="preserve"> к героям прочитанных произведений, к их поступкам. </w:t>
      </w:r>
    </w:p>
    <w:p w:rsidR="001269E9" w:rsidRPr="00322376" w:rsidRDefault="001269E9" w:rsidP="00322376">
      <w:pPr>
        <w:widowControl w:val="0"/>
        <w:overflowPunct w:val="0"/>
        <w:autoSpaceDE w:val="0"/>
        <w:autoSpaceDN w:val="0"/>
        <w:adjustRightInd w:val="0"/>
        <w:spacing w:after="0" w:line="240" w:lineRule="auto"/>
        <w:ind w:right="-1"/>
        <w:jc w:val="both"/>
        <w:rPr>
          <w:rFonts w:ascii="Times New Roman" w:hAnsi="Times New Roman"/>
          <w:sz w:val="24"/>
          <w:szCs w:val="24"/>
        </w:rPr>
      </w:pPr>
    </w:p>
    <w:p w:rsidR="001269E9" w:rsidRPr="00322376" w:rsidRDefault="001269E9" w:rsidP="00322376">
      <w:pPr>
        <w:widowControl w:val="0"/>
        <w:overflowPunct w:val="0"/>
        <w:autoSpaceDE w:val="0"/>
        <w:autoSpaceDN w:val="0"/>
        <w:adjustRightInd w:val="0"/>
        <w:spacing w:after="0" w:line="240" w:lineRule="auto"/>
        <w:ind w:right="-1"/>
        <w:jc w:val="both"/>
        <w:rPr>
          <w:rFonts w:ascii="Times New Roman" w:hAnsi="Times New Roman"/>
          <w:sz w:val="24"/>
          <w:szCs w:val="24"/>
        </w:rPr>
      </w:pPr>
      <w:proofErr w:type="spellStart"/>
      <w:r w:rsidRPr="00322376">
        <w:rPr>
          <w:rFonts w:ascii="Times New Roman" w:hAnsi="Times New Roman"/>
          <w:b/>
          <w:bCs/>
          <w:sz w:val="24"/>
          <w:szCs w:val="24"/>
        </w:rPr>
        <w:t>Метапредметными</w:t>
      </w:r>
      <w:proofErr w:type="spellEnd"/>
      <w:r w:rsidRPr="00322376">
        <w:rPr>
          <w:rFonts w:ascii="Times New Roman" w:hAnsi="Times New Roman"/>
          <w:b/>
          <w:bCs/>
          <w:sz w:val="24"/>
          <w:szCs w:val="24"/>
        </w:rPr>
        <w:t xml:space="preserve"> результатами </w:t>
      </w:r>
      <w:r w:rsidRPr="00322376">
        <w:rPr>
          <w:rFonts w:ascii="Times New Roman" w:hAnsi="Times New Roman"/>
          <w:sz w:val="24"/>
          <w:szCs w:val="24"/>
        </w:rPr>
        <w:t>изучения курса</w:t>
      </w:r>
      <w:r w:rsidRPr="00322376">
        <w:rPr>
          <w:rFonts w:ascii="Times New Roman" w:hAnsi="Times New Roman"/>
          <w:b/>
          <w:bCs/>
          <w:sz w:val="24"/>
          <w:szCs w:val="24"/>
        </w:rPr>
        <w:t xml:space="preserve"> </w:t>
      </w:r>
      <w:r w:rsidRPr="00322376">
        <w:rPr>
          <w:rFonts w:ascii="Times New Roman" w:hAnsi="Times New Roman"/>
          <w:sz w:val="24"/>
          <w:szCs w:val="24"/>
        </w:rPr>
        <w:t>«Литературное чтение» является формирование универсальных учебных действий (УУД).</w:t>
      </w:r>
    </w:p>
    <w:p w:rsidR="001269E9" w:rsidRPr="00322376" w:rsidRDefault="001269E9" w:rsidP="00322376">
      <w:pPr>
        <w:widowControl w:val="0"/>
        <w:autoSpaceDE w:val="0"/>
        <w:autoSpaceDN w:val="0"/>
        <w:adjustRightInd w:val="0"/>
        <w:spacing w:after="0" w:line="240" w:lineRule="auto"/>
        <w:ind w:right="-1"/>
        <w:jc w:val="both"/>
        <w:rPr>
          <w:rFonts w:ascii="Times New Roman" w:hAnsi="Times New Roman"/>
          <w:i/>
          <w:iCs/>
          <w:sz w:val="24"/>
          <w:szCs w:val="24"/>
        </w:rPr>
      </w:pPr>
    </w:p>
    <w:p w:rsidR="001269E9" w:rsidRPr="00322376" w:rsidRDefault="001269E9" w:rsidP="00322376">
      <w:pPr>
        <w:widowControl w:val="0"/>
        <w:autoSpaceDE w:val="0"/>
        <w:autoSpaceDN w:val="0"/>
        <w:adjustRightInd w:val="0"/>
        <w:spacing w:after="0" w:line="240" w:lineRule="auto"/>
        <w:ind w:right="-1"/>
        <w:jc w:val="both"/>
        <w:rPr>
          <w:rFonts w:ascii="Times New Roman" w:hAnsi="Times New Roman"/>
          <w:sz w:val="24"/>
          <w:szCs w:val="24"/>
        </w:rPr>
      </w:pPr>
      <w:r w:rsidRPr="00322376">
        <w:rPr>
          <w:rFonts w:ascii="Times New Roman" w:hAnsi="Times New Roman"/>
          <w:i/>
          <w:iCs/>
          <w:sz w:val="24"/>
          <w:szCs w:val="24"/>
        </w:rPr>
        <w:t>Регулятивные УУД:</w:t>
      </w:r>
    </w:p>
    <w:p w:rsidR="001269E9" w:rsidRPr="00322376" w:rsidRDefault="001269E9" w:rsidP="00322376">
      <w:pPr>
        <w:widowControl w:val="0"/>
        <w:overflowPunct w:val="0"/>
        <w:autoSpaceDE w:val="0"/>
        <w:autoSpaceDN w:val="0"/>
        <w:adjustRightInd w:val="0"/>
        <w:spacing w:after="0" w:line="240" w:lineRule="auto"/>
        <w:ind w:right="-1"/>
        <w:jc w:val="both"/>
        <w:rPr>
          <w:rFonts w:ascii="Times New Roman" w:hAnsi="Times New Roman"/>
          <w:sz w:val="24"/>
          <w:szCs w:val="24"/>
        </w:rPr>
      </w:pPr>
      <w:r w:rsidRPr="00322376">
        <w:rPr>
          <w:rFonts w:ascii="Times New Roman" w:hAnsi="Times New Roman"/>
          <w:sz w:val="24"/>
          <w:szCs w:val="24"/>
        </w:rPr>
        <w:t xml:space="preserve">– </w:t>
      </w:r>
      <w:r w:rsidRPr="00322376">
        <w:rPr>
          <w:rFonts w:ascii="Times New Roman" w:hAnsi="Times New Roman"/>
          <w:i/>
          <w:iCs/>
          <w:sz w:val="24"/>
          <w:szCs w:val="24"/>
        </w:rPr>
        <w:t>определять и формировать</w:t>
      </w:r>
      <w:r w:rsidRPr="00322376">
        <w:rPr>
          <w:rFonts w:ascii="Times New Roman" w:hAnsi="Times New Roman"/>
          <w:sz w:val="24"/>
          <w:szCs w:val="24"/>
        </w:rPr>
        <w:t xml:space="preserve"> цель деятельности на уроке с помощью учителя; </w:t>
      </w:r>
    </w:p>
    <w:p w:rsidR="001269E9" w:rsidRPr="00322376" w:rsidRDefault="001269E9" w:rsidP="00322376">
      <w:pPr>
        <w:widowControl w:val="0"/>
        <w:overflowPunct w:val="0"/>
        <w:autoSpaceDE w:val="0"/>
        <w:autoSpaceDN w:val="0"/>
        <w:adjustRightInd w:val="0"/>
        <w:spacing w:after="0" w:line="240" w:lineRule="auto"/>
        <w:ind w:right="-1"/>
        <w:jc w:val="both"/>
        <w:rPr>
          <w:rFonts w:ascii="Times New Roman" w:hAnsi="Times New Roman"/>
          <w:sz w:val="24"/>
          <w:szCs w:val="24"/>
        </w:rPr>
      </w:pPr>
      <w:r w:rsidRPr="00322376">
        <w:rPr>
          <w:rFonts w:ascii="Times New Roman" w:hAnsi="Times New Roman"/>
          <w:sz w:val="24"/>
          <w:szCs w:val="24"/>
        </w:rPr>
        <w:t xml:space="preserve">– </w:t>
      </w:r>
      <w:r w:rsidRPr="00322376">
        <w:rPr>
          <w:rFonts w:ascii="Times New Roman" w:hAnsi="Times New Roman"/>
          <w:i/>
          <w:iCs/>
          <w:sz w:val="24"/>
          <w:szCs w:val="24"/>
        </w:rPr>
        <w:t>проговаривать</w:t>
      </w:r>
      <w:r w:rsidRPr="00322376">
        <w:rPr>
          <w:rFonts w:ascii="Times New Roman" w:hAnsi="Times New Roman"/>
          <w:sz w:val="24"/>
          <w:szCs w:val="24"/>
        </w:rPr>
        <w:t xml:space="preserve"> последовательность действий на уроке; </w:t>
      </w:r>
    </w:p>
    <w:p w:rsidR="001269E9" w:rsidRPr="00322376" w:rsidRDefault="001269E9" w:rsidP="00322376">
      <w:pPr>
        <w:widowControl w:val="0"/>
        <w:overflowPunct w:val="0"/>
        <w:autoSpaceDE w:val="0"/>
        <w:autoSpaceDN w:val="0"/>
        <w:adjustRightInd w:val="0"/>
        <w:spacing w:after="0" w:line="240" w:lineRule="auto"/>
        <w:ind w:right="-1"/>
        <w:jc w:val="both"/>
        <w:rPr>
          <w:rFonts w:ascii="Times New Roman" w:hAnsi="Times New Roman"/>
          <w:sz w:val="24"/>
          <w:szCs w:val="24"/>
        </w:rPr>
      </w:pPr>
      <w:r w:rsidRPr="00322376">
        <w:rPr>
          <w:rFonts w:ascii="Times New Roman" w:hAnsi="Times New Roman"/>
          <w:sz w:val="24"/>
          <w:szCs w:val="24"/>
        </w:rPr>
        <w:t xml:space="preserve">– учиться </w:t>
      </w:r>
      <w:r w:rsidRPr="00322376">
        <w:rPr>
          <w:rFonts w:ascii="Times New Roman" w:hAnsi="Times New Roman"/>
          <w:i/>
          <w:iCs/>
          <w:sz w:val="24"/>
          <w:szCs w:val="24"/>
        </w:rPr>
        <w:t>высказывать</w:t>
      </w:r>
      <w:r w:rsidRPr="00322376">
        <w:rPr>
          <w:rFonts w:ascii="Times New Roman" w:hAnsi="Times New Roman"/>
          <w:sz w:val="24"/>
          <w:szCs w:val="24"/>
        </w:rPr>
        <w:t xml:space="preserve"> сво</w:t>
      </w:r>
      <w:r w:rsidRPr="00322376">
        <w:rPr>
          <w:sz w:val="24"/>
          <w:szCs w:val="24"/>
        </w:rPr>
        <w:t>ѐ</w:t>
      </w:r>
      <w:r w:rsidRPr="00322376">
        <w:rPr>
          <w:rFonts w:ascii="Times New Roman" w:hAnsi="Times New Roman"/>
          <w:sz w:val="24"/>
          <w:szCs w:val="24"/>
        </w:rPr>
        <w:t xml:space="preserve"> предположение (версию) на основе работы с иллюстрацией учебника; </w:t>
      </w:r>
    </w:p>
    <w:p w:rsidR="001269E9" w:rsidRPr="00322376" w:rsidRDefault="001269E9" w:rsidP="00322376">
      <w:pPr>
        <w:widowControl w:val="0"/>
        <w:overflowPunct w:val="0"/>
        <w:autoSpaceDE w:val="0"/>
        <w:autoSpaceDN w:val="0"/>
        <w:adjustRightInd w:val="0"/>
        <w:spacing w:after="0" w:line="240" w:lineRule="auto"/>
        <w:ind w:right="-1"/>
        <w:jc w:val="both"/>
        <w:rPr>
          <w:rFonts w:ascii="Times New Roman" w:hAnsi="Times New Roman"/>
          <w:sz w:val="24"/>
          <w:szCs w:val="24"/>
        </w:rPr>
      </w:pPr>
      <w:r w:rsidRPr="00322376">
        <w:rPr>
          <w:rFonts w:ascii="Times New Roman" w:hAnsi="Times New Roman"/>
          <w:sz w:val="24"/>
          <w:szCs w:val="24"/>
        </w:rPr>
        <w:t xml:space="preserve">– учиться </w:t>
      </w:r>
      <w:r w:rsidRPr="00322376">
        <w:rPr>
          <w:rFonts w:ascii="Times New Roman" w:hAnsi="Times New Roman"/>
          <w:i/>
          <w:iCs/>
          <w:sz w:val="24"/>
          <w:szCs w:val="24"/>
        </w:rPr>
        <w:t>работать</w:t>
      </w:r>
      <w:r w:rsidRPr="00322376">
        <w:rPr>
          <w:rFonts w:ascii="Times New Roman" w:hAnsi="Times New Roman"/>
          <w:sz w:val="24"/>
          <w:szCs w:val="24"/>
        </w:rPr>
        <w:t xml:space="preserve"> по предложенному учителем плану Средством формирования </w:t>
      </w:r>
      <w:proofErr w:type="gramStart"/>
      <w:r w:rsidRPr="00322376">
        <w:rPr>
          <w:rFonts w:ascii="Times New Roman" w:hAnsi="Times New Roman"/>
          <w:sz w:val="24"/>
          <w:szCs w:val="24"/>
        </w:rPr>
        <w:t>регулятивных</w:t>
      </w:r>
      <w:proofErr w:type="gramEnd"/>
      <w:r w:rsidRPr="00322376">
        <w:rPr>
          <w:rFonts w:ascii="Times New Roman" w:hAnsi="Times New Roman"/>
          <w:sz w:val="24"/>
          <w:szCs w:val="24"/>
        </w:rPr>
        <w:t xml:space="preserve"> УУД служит технология продуктивного чтения. </w:t>
      </w:r>
    </w:p>
    <w:p w:rsidR="001269E9" w:rsidRPr="00322376" w:rsidRDefault="001269E9" w:rsidP="00322376">
      <w:pPr>
        <w:widowControl w:val="0"/>
        <w:overflowPunct w:val="0"/>
        <w:autoSpaceDE w:val="0"/>
        <w:autoSpaceDN w:val="0"/>
        <w:adjustRightInd w:val="0"/>
        <w:spacing w:after="0" w:line="240" w:lineRule="auto"/>
        <w:ind w:right="-1"/>
        <w:jc w:val="both"/>
        <w:rPr>
          <w:rFonts w:ascii="Times New Roman" w:hAnsi="Times New Roman"/>
          <w:i/>
          <w:iCs/>
          <w:sz w:val="24"/>
          <w:szCs w:val="24"/>
        </w:rPr>
      </w:pPr>
    </w:p>
    <w:p w:rsidR="001269E9" w:rsidRPr="00322376" w:rsidRDefault="001269E9" w:rsidP="00322376">
      <w:pPr>
        <w:widowControl w:val="0"/>
        <w:overflowPunct w:val="0"/>
        <w:autoSpaceDE w:val="0"/>
        <w:autoSpaceDN w:val="0"/>
        <w:adjustRightInd w:val="0"/>
        <w:spacing w:after="0" w:line="240" w:lineRule="auto"/>
        <w:ind w:right="-1"/>
        <w:jc w:val="both"/>
        <w:rPr>
          <w:rFonts w:ascii="Times New Roman" w:hAnsi="Times New Roman"/>
          <w:sz w:val="24"/>
          <w:szCs w:val="24"/>
        </w:rPr>
      </w:pPr>
      <w:r w:rsidRPr="00322376">
        <w:rPr>
          <w:rFonts w:ascii="Times New Roman" w:hAnsi="Times New Roman"/>
          <w:i/>
          <w:iCs/>
          <w:sz w:val="24"/>
          <w:szCs w:val="24"/>
        </w:rPr>
        <w:t xml:space="preserve">Познавательные УУД: </w:t>
      </w:r>
    </w:p>
    <w:p w:rsidR="001269E9" w:rsidRPr="00322376" w:rsidRDefault="001269E9" w:rsidP="00322376">
      <w:pPr>
        <w:widowControl w:val="0"/>
        <w:overflowPunct w:val="0"/>
        <w:autoSpaceDE w:val="0"/>
        <w:autoSpaceDN w:val="0"/>
        <w:adjustRightInd w:val="0"/>
        <w:spacing w:after="0" w:line="240" w:lineRule="auto"/>
        <w:jc w:val="both"/>
        <w:rPr>
          <w:rFonts w:ascii="Times New Roman" w:hAnsi="Times New Roman"/>
          <w:sz w:val="24"/>
          <w:szCs w:val="24"/>
        </w:rPr>
      </w:pPr>
      <w:bookmarkStart w:id="0" w:name="page25"/>
      <w:bookmarkEnd w:id="0"/>
      <w:r w:rsidRPr="00322376">
        <w:rPr>
          <w:rFonts w:ascii="Times New Roman" w:hAnsi="Times New Roman"/>
          <w:sz w:val="24"/>
          <w:szCs w:val="24"/>
        </w:rPr>
        <w:t xml:space="preserve">–  </w:t>
      </w:r>
      <w:r w:rsidRPr="00322376">
        <w:rPr>
          <w:rFonts w:ascii="Times New Roman" w:hAnsi="Times New Roman"/>
          <w:i/>
          <w:iCs/>
          <w:sz w:val="24"/>
          <w:szCs w:val="24"/>
        </w:rPr>
        <w:t>ориентироваться</w:t>
      </w:r>
      <w:r w:rsidRPr="00322376">
        <w:rPr>
          <w:rFonts w:ascii="Times New Roman" w:hAnsi="Times New Roman"/>
          <w:sz w:val="24"/>
          <w:szCs w:val="24"/>
        </w:rPr>
        <w:t xml:space="preserve"> в учебнике (на развороте, в оглавлении, в условных обозначениях); </w:t>
      </w:r>
    </w:p>
    <w:p w:rsidR="001269E9" w:rsidRPr="00322376" w:rsidRDefault="001269E9" w:rsidP="00322376">
      <w:pPr>
        <w:widowControl w:val="0"/>
        <w:overflowPunct w:val="0"/>
        <w:autoSpaceDE w:val="0"/>
        <w:autoSpaceDN w:val="0"/>
        <w:adjustRightInd w:val="0"/>
        <w:spacing w:after="0" w:line="240" w:lineRule="auto"/>
        <w:jc w:val="both"/>
        <w:rPr>
          <w:rFonts w:ascii="Times New Roman" w:hAnsi="Times New Roman"/>
          <w:sz w:val="24"/>
          <w:szCs w:val="24"/>
        </w:rPr>
      </w:pPr>
      <w:r w:rsidRPr="00322376">
        <w:rPr>
          <w:rFonts w:ascii="Times New Roman" w:hAnsi="Times New Roman"/>
          <w:sz w:val="24"/>
          <w:szCs w:val="24"/>
        </w:rPr>
        <w:t xml:space="preserve">– </w:t>
      </w:r>
      <w:r w:rsidRPr="00322376">
        <w:rPr>
          <w:rFonts w:ascii="Times New Roman" w:hAnsi="Times New Roman"/>
          <w:i/>
          <w:iCs/>
          <w:sz w:val="24"/>
          <w:szCs w:val="24"/>
        </w:rPr>
        <w:t>находить ответы</w:t>
      </w:r>
      <w:r w:rsidRPr="00322376">
        <w:rPr>
          <w:rFonts w:ascii="Times New Roman" w:hAnsi="Times New Roman"/>
          <w:sz w:val="24"/>
          <w:szCs w:val="24"/>
        </w:rPr>
        <w:t xml:space="preserve"> на вопросы в тексте, иллюстрациях; </w:t>
      </w:r>
    </w:p>
    <w:p w:rsidR="001269E9" w:rsidRPr="00322376" w:rsidRDefault="001269E9" w:rsidP="00322376">
      <w:pPr>
        <w:widowControl w:val="0"/>
        <w:overflowPunct w:val="0"/>
        <w:autoSpaceDE w:val="0"/>
        <w:autoSpaceDN w:val="0"/>
        <w:adjustRightInd w:val="0"/>
        <w:spacing w:after="0" w:line="240" w:lineRule="auto"/>
        <w:jc w:val="both"/>
        <w:rPr>
          <w:rFonts w:ascii="Times New Roman" w:hAnsi="Times New Roman"/>
          <w:sz w:val="24"/>
          <w:szCs w:val="24"/>
        </w:rPr>
      </w:pPr>
      <w:r w:rsidRPr="00322376">
        <w:rPr>
          <w:rFonts w:ascii="Times New Roman" w:hAnsi="Times New Roman"/>
          <w:sz w:val="24"/>
          <w:szCs w:val="24"/>
        </w:rPr>
        <w:t xml:space="preserve">– </w:t>
      </w:r>
      <w:r w:rsidRPr="00322376">
        <w:rPr>
          <w:rFonts w:ascii="Times New Roman" w:hAnsi="Times New Roman"/>
          <w:i/>
          <w:iCs/>
          <w:sz w:val="24"/>
          <w:szCs w:val="24"/>
        </w:rPr>
        <w:t>делать выводы</w:t>
      </w:r>
      <w:r w:rsidRPr="00322376">
        <w:rPr>
          <w:rFonts w:ascii="Times New Roman" w:hAnsi="Times New Roman"/>
          <w:sz w:val="24"/>
          <w:szCs w:val="24"/>
        </w:rPr>
        <w:t xml:space="preserve"> в результате совместной работы класса и учителя; </w:t>
      </w:r>
    </w:p>
    <w:p w:rsidR="001269E9" w:rsidRPr="00322376" w:rsidRDefault="001269E9" w:rsidP="00322376">
      <w:pPr>
        <w:widowControl w:val="0"/>
        <w:overflowPunct w:val="0"/>
        <w:autoSpaceDE w:val="0"/>
        <w:autoSpaceDN w:val="0"/>
        <w:adjustRightInd w:val="0"/>
        <w:spacing w:after="0" w:line="240" w:lineRule="auto"/>
        <w:ind w:right="780"/>
        <w:jc w:val="both"/>
        <w:rPr>
          <w:rFonts w:ascii="Times New Roman" w:hAnsi="Times New Roman"/>
          <w:sz w:val="24"/>
          <w:szCs w:val="24"/>
        </w:rPr>
      </w:pPr>
      <w:r w:rsidRPr="00322376">
        <w:rPr>
          <w:rFonts w:ascii="Times New Roman" w:hAnsi="Times New Roman"/>
          <w:sz w:val="24"/>
          <w:szCs w:val="24"/>
        </w:rPr>
        <w:t xml:space="preserve">– </w:t>
      </w:r>
      <w:r w:rsidRPr="00322376">
        <w:rPr>
          <w:rFonts w:ascii="Times New Roman" w:hAnsi="Times New Roman"/>
          <w:i/>
          <w:iCs/>
          <w:sz w:val="24"/>
          <w:szCs w:val="24"/>
        </w:rPr>
        <w:t>преобразовывать</w:t>
      </w:r>
      <w:r w:rsidRPr="00322376">
        <w:rPr>
          <w:rFonts w:ascii="Times New Roman" w:hAnsi="Times New Roman"/>
          <w:sz w:val="24"/>
          <w:szCs w:val="24"/>
        </w:rPr>
        <w:t xml:space="preserve"> информацию из одной формы в другую: подробно </w:t>
      </w:r>
      <w:r w:rsidRPr="00322376">
        <w:rPr>
          <w:rFonts w:ascii="Times New Roman" w:hAnsi="Times New Roman"/>
          <w:i/>
          <w:iCs/>
          <w:sz w:val="24"/>
          <w:szCs w:val="24"/>
        </w:rPr>
        <w:t>пересказывать</w:t>
      </w:r>
      <w:r w:rsidRPr="00322376">
        <w:rPr>
          <w:rFonts w:ascii="Times New Roman" w:hAnsi="Times New Roman"/>
          <w:sz w:val="24"/>
          <w:szCs w:val="24"/>
        </w:rPr>
        <w:t xml:space="preserve"> небольшие тексты. </w:t>
      </w:r>
    </w:p>
    <w:p w:rsidR="001269E9" w:rsidRPr="00322376" w:rsidRDefault="001269E9" w:rsidP="00322376">
      <w:pPr>
        <w:widowControl w:val="0"/>
        <w:overflowPunct w:val="0"/>
        <w:autoSpaceDE w:val="0"/>
        <w:autoSpaceDN w:val="0"/>
        <w:adjustRightInd w:val="0"/>
        <w:spacing w:after="0" w:line="240" w:lineRule="auto"/>
        <w:ind w:right="-3"/>
        <w:jc w:val="both"/>
        <w:rPr>
          <w:rFonts w:ascii="Times New Roman" w:hAnsi="Times New Roman"/>
          <w:sz w:val="24"/>
          <w:szCs w:val="24"/>
        </w:rPr>
      </w:pPr>
      <w:r w:rsidRPr="00322376">
        <w:rPr>
          <w:rFonts w:ascii="Times New Roman" w:hAnsi="Times New Roman"/>
          <w:sz w:val="24"/>
          <w:szCs w:val="24"/>
        </w:rPr>
        <w:t xml:space="preserve">Средством формирования познавательных УУД служат тексты учебника и его методический аппарат, обеспечивающие 1-ю линию развития – формирование функциональной грамотности (первичных навыков работы с информацией). </w:t>
      </w:r>
    </w:p>
    <w:p w:rsidR="001269E9" w:rsidRPr="00322376" w:rsidRDefault="001269E9" w:rsidP="00322376">
      <w:pPr>
        <w:widowControl w:val="0"/>
        <w:overflowPunct w:val="0"/>
        <w:autoSpaceDE w:val="0"/>
        <w:autoSpaceDN w:val="0"/>
        <w:adjustRightInd w:val="0"/>
        <w:spacing w:after="0" w:line="240" w:lineRule="auto"/>
        <w:jc w:val="both"/>
        <w:rPr>
          <w:rFonts w:ascii="Times New Roman" w:hAnsi="Times New Roman"/>
          <w:sz w:val="24"/>
          <w:szCs w:val="24"/>
        </w:rPr>
      </w:pPr>
      <w:r w:rsidRPr="00322376">
        <w:rPr>
          <w:rFonts w:ascii="Times New Roman" w:hAnsi="Times New Roman"/>
          <w:i/>
          <w:iCs/>
          <w:sz w:val="24"/>
          <w:szCs w:val="24"/>
        </w:rPr>
        <w:t xml:space="preserve">Коммуникативные УУД: </w:t>
      </w:r>
    </w:p>
    <w:p w:rsidR="001269E9" w:rsidRPr="00322376" w:rsidRDefault="001269E9" w:rsidP="00322376">
      <w:pPr>
        <w:widowControl w:val="0"/>
        <w:tabs>
          <w:tab w:val="left" w:pos="8364"/>
          <w:tab w:val="left" w:pos="8647"/>
        </w:tabs>
        <w:overflowPunct w:val="0"/>
        <w:autoSpaceDE w:val="0"/>
        <w:autoSpaceDN w:val="0"/>
        <w:adjustRightInd w:val="0"/>
        <w:spacing w:after="0" w:line="240" w:lineRule="auto"/>
        <w:ind w:right="-1"/>
        <w:jc w:val="both"/>
        <w:rPr>
          <w:rFonts w:ascii="Times New Roman" w:hAnsi="Times New Roman"/>
          <w:sz w:val="24"/>
          <w:szCs w:val="24"/>
        </w:rPr>
      </w:pPr>
      <w:r w:rsidRPr="00322376">
        <w:rPr>
          <w:rFonts w:ascii="Times New Roman" w:hAnsi="Times New Roman"/>
          <w:sz w:val="24"/>
          <w:szCs w:val="24"/>
        </w:rPr>
        <w:t xml:space="preserve">– </w:t>
      </w:r>
      <w:r w:rsidRPr="00322376">
        <w:rPr>
          <w:rFonts w:ascii="Times New Roman" w:hAnsi="Times New Roman"/>
          <w:i/>
          <w:iCs/>
          <w:sz w:val="24"/>
          <w:szCs w:val="24"/>
        </w:rPr>
        <w:t>оформлять</w:t>
      </w:r>
      <w:r w:rsidRPr="00322376">
        <w:rPr>
          <w:rFonts w:ascii="Times New Roman" w:hAnsi="Times New Roman"/>
          <w:sz w:val="24"/>
          <w:szCs w:val="24"/>
        </w:rPr>
        <w:t xml:space="preserve"> свои мысли в устной и письменной форме (на уровне предложения или небольшого текста); </w:t>
      </w:r>
    </w:p>
    <w:p w:rsidR="001269E9" w:rsidRPr="00322376" w:rsidRDefault="001269E9" w:rsidP="00322376">
      <w:pPr>
        <w:widowControl w:val="0"/>
        <w:overflowPunct w:val="0"/>
        <w:autoSpaceDE w:val="0"/>
        <w:autoSpaceDN w:val="0"/>
        <w:adjustRightInd w:val="0"/>
        <w:spacing w:after="0" w:line="240" w:lineRule="auto"/>
        <w:jc w:val="both"/>
        <w:rPr>
          <w:rFonts w:ascii="Times New Roman" w:hAnsi="Times New Roman"/>
          <w:sz w:val="24"/>
          <w:szCs w:val="24"/>
        </w:rPr>
      </w:pPr>
      <w:r w:rsidRPr="00322376">
        <w:rPr>
          <w:rFonts w:ascii="Times New Roman" w:hAnsi="Times New Roman"/>
          <w:sz w:val="24"/>
          <w:szCs w:val="24"/>
        </w:rPr>
        <w:t xml:space="preserve">– </w:t>
      </w:r>
      <w:r w:rsidRPr="00322376">
        <w:rPr>
          <w:rFonts w:ascii="Times New Roman" w:hAnsi="Times New Roman"/>
          <w:i/>
          <w:iCs/>
          <w:sz w:val="24"/>
          <w:szCs w:val="24"/>
        </w:rPr>
        <w:t>слушать</w:t>
      </w:r>
      <w:r w:rsidRPr="00322376">
        <w:rPr>
          <w:rFonts w:ascii="Times New Roman" w:hAnsi="Times New Roman"/>
          <w:sz w:val="24"/>
          <w:szCs w:val="24"/>
        </w:rPr>
        <w:t xml:space="preserve"> и </w:t>
      </w:r>
      <w:r w:rsidRPr="00322376">
        <w:rPr>
          <w:rFonts w:ascii="Times New Roman" w:hAnsi="Times New Roman"/>
          <w:i/>
          <w:iCs/>
          <w:sz w:val="24"/>
          <w:szCs w:val="24"/>
        </w:rPr>
        <w:t>понимать</w:t>
      </w:r>
      <w:r w:rsidRPr="00322376">
        <w:rPr>
          <w:rFonts w:ascii="Times New Roman" w:hAnsi="Times New Roman"/>
          <w:sz w:val="24"/>
          <w:szCs w:val="24"/>
        </w:rPr>
        <w:t xml:space="preserve"> речь других; </w:t>
      </w:r>
    </w:p>
    <w:p w:rsidR="001269E9" w:rsidRPr="00322376" w:rsidRDefault="001269E9" w:rsidP="00322376">
      <w:pPr>
        <w:widowControl w:val="0"/>
        <w:overflowPunct w:val="0"/>
        <w:autoSpaceDE w:val="0"/>
        <w:autoSpaceDN w:val="0"/>
        <w:adjustRightInd w:val="0"/>
        <w:spacing w:after="0" w:line="240" w:lineRule="auto"/>
        <w:ind w:right="-143"/>
        <w:jc w:val="both"/>
        <w:rPr>
          <w:rFonts w:ascii="Times New Roman" w:hAnsi="Times New Roman"/>
          <w:sz w:val="24"/>
          <w:szCs w:val="24"/>
        </w:rPr>
      </w:pPr>
      <w:r w:rsidRPr="00322376">
        <w:rPr>
          <w:rFonts w:ascii="Times New Roman" w:hAnsi="Times New Roman"/>
          <w:sz w:val="24"/>
          <w:szCs w:val="24"/>
        </w:rPr>
        <w:t xml:space="preserve">– </w:t>
      </w:r>
      <w:r w:rsidRPr="00322376">
        <w:rPr>
          <w:rFonts w:ascii="Times New Roman" w:hAnsi="Times New Roman"/>
          <w:i/>
          <w:iCs/>
          <w:sz w:val="24"/>
          <w:szCs w:val="24"/>
        </w:rPr>
        <w:t>выразительно читать</w:t>
      </w:r>
      <w:r w:rsidRPr="00322376">
        <w:rPr>
          <w:rFonts w:ascii="Times New Roman" w:hAnsi="Times New Roman"/>
          <w:sz w:val="24"/>
          <w:szCs w:val="24"/>
        </w:rPr>
        <w:t xml:space="preserve"> и </w:t>
      </w:r>
      <w:r w:rsidRPr="00322376">
        <w:rPr>
          <w:rFonts w:ascii="Times New Roman" w:hAnsi="Times New Roman"/>
          <w:i/>
          <w:iCs/>
          <w:sz w:val="24"/>
          <w:szCs w:val="24"/>
        </w:rPr>
        <w:t>пересказывать</w:t>
      </w:r>
      <w:r w:rsidRPr="00322376">
        <w:rPr>
          <w:rFonts w:ascii="Times New Roman" w:hAnsi="Times New Roman"/>
          <w:sz w:val="24"/>
          <w:szCs w:val="24"/>
        </w:rPr>
        <w:t xml:space="preserve"> текст; </w:t>
      </w:r>
    </w:p>
    <w:p w:rsidR="001269E9" w:rsidRPr="00322376" w:rsidRDefault="001269E9" w:rsidP="00322376">
      <w:pPr>
        <w:widowControl w:val="0"/>
        <w:overflowPunct w:val="0"/>
        <w:autoSpaceDE w:val="0"/>
        <w:autoSpaceDN w:val="0"/>
        <w:adjustRightInd w:val="0"/>
        <w:spacing w:after="0" w:line="240" w:lineRule="auto"/>
        <w:ind w:right="-143"/>
        <w:jc w:val="both"/>
        <w:rPr>
          <w:rFonts w:ascii="Times New Roman" w:hAnsi="Times New Roman"/>
          <w:sz w:val="24"/>
          <w:szCs w:val="24"/>
        </w:rPr>
      </w:pPr>
      <w:r w:rsidRPr="00322376">
        <w:rPr>
          <w:rFonts w:ascii="Times New Roman" w:hAnsi="Times New Roman"/>
          <w:sz w:val="24"/>
          <w:szCs w:val="24"/>
        </w:rPr>
        <w:t xml:space="preserve">– </w:t>
      </w:r>
      <w:r w:rsidRPr="00322376">
        <w:rPr>
          <w:rFonts w:ascii="Times New Roman" w:hAnsi="Times New Roman"/>
          <w:i/>
          <w:iCs/>
          <w:sz w:val="24"/>
          <w:szCs w:val="24"/>
        </w:rPr>
        <w:t>договариваться</w:t>
      </w:r>
      <w:r w:rsidRPr="00322376">
        <w:rPr>
          <w:rFonts w:ascii="Times New Roman" w:hAnsi="Times New Roman"/>
          <w:sz w:val="24"/>
          <w:szCs w:val="24"/>
        </w:rPr>
        <w:t xml:space="preserve"> с одноклассниками совместно с учителем о правилах поведения и общения и следовать им; </w:t>
      </w:r>
    </w:p>
    <w:p w:rsidR="001269E9" w:rsidRPr="00322376" w:rsidRDefault="001269E9" w:rsidP="00322376">
      <w:pPr>
        <w:widowControl w:val="0"/>
        <w:overflowPunct w:val="0"/>
        <w:autoSpaceDE w:val="0"/>
        <w:autoSpaceDN w:val="0"/>
        <w:adjustRightInd w:val="0"/>
        <w:spacing w:after="0" w:line="240" w:lineRule="auto"/>
        <w:ind w:right="-143"/>
        <w:jc w:val="both"/>
        <w:rPr>
          <w:rFonts w:ascii="Times New Roman" w:hAnsi="Times New Roman"/>
          <w:sz w:val="24"/>
          <w:szCs w:val="24"/>
        </w:rPr>
      </w:pPr>
      <w:r w:rsidRPr="00322376">
        <w:rPr>
          <w:rFonts w:ascii="Times New Roman" w:hAnsi="Times New Roman"/>
          <w:sz w:val="24"/>
          <w:szCs w:val="24"/>
        </w:rPr>
        <w:lastRenderedPageBreak/>
        <w:t xml:space="preserve">– учиться </w:t>
      </w:r>
      <w:r w:rsidRPr="00322376">
        <w:rPr>
          <w:rFonts w:ascii="Times New Roman" w:hAnsi="Times New Roman"/>
          <w:i/>
          <w:iCs/>
          <w:sz w:val="24"/>
          <w:szCs w:val="24"/>
        </w:rPr>
        <w:t>работать в паре,</w:t>
      </w:r>
      <w:r w:rsidRPr="00322376">
        <w:rPr>
          <w:rFonts w:ascii="Times New Roman" w:hAnsi="Times New Roman"/>
          <w:sz w:val="24"/>
          <w:szCs w:val="24"/>
        </w:rPr>
        <w:t xml:space="preserve"> </w:t>
      </w:r>
      <w:r w:rsidRPr="00322376">
        <w:rPr>
          <w:rFonts w:ascii="Times New Roman" w:hAnsi="Times New Roman"/>
          <w:i/>
          <w:iCs/>
          <w:sz w:val="24"/>
          <w:szCs w:val="24"/>
        </w:rPr>
        <w:t>группе;</w:t>
      </w:r>
      <w:r w:rsidRPr="00322376">
        <w:rPr>
          <w:rFonts w:ascii="Times New Roman" w:hAnsi="Times New Roman"/>
          <w:sz w:val="24"/>
          <w:szCs w:val="24"/>
        </w:rPr>
        <w:t xml:space="preserve"> выполнять различные роли </w:t>
      </w:r>
    </w:p>
    <w:p w:rsidR="001269E9" w:rsidRPr="00322376" w:rsidRDefault="001269E9" w:rsidP="00322376">
      <w:pPr>
        <w:widowControl w:val="0"/>
        <w:autoSpaceDE w:val="0"/>
        <w:autoSpaceDN w:val="0"/>
        <w:adjustRightInd w:val="0"/>
        <w:spacing w:after="0" w:line="240" w:lineRule="auto"/>
        <w:ind w:right="-143"/>
        <w:jc w:val="both"/>
        <w:rPr>
          <w:rFonts w:ascii="Times New Roman" w:hAnsi="Times New Roman"/>
          <w:sz w:val="24"/>
          <w:szCs w:val="24"/>
        </w:rPr>
      </w:pPr>
      <w:r w:rsidRPr="00322376">
        <w:rPr>
          <w:rFonts w:ascii="Times New Roman" w:hAnsi="Times New Roman"/>
          <w:sz w:val="24"/>
          <w:szCs w:val="24"/>
        </w:rPr>
        <w:t>(лидера исполнителя).</w:t>
      </w:r>
    </w:p>
    <w:p w:rsidR="001269E9" w:rsidRPr="00322376" w:rsidRDefault="001269E9" w:rsidP="00322376">
      <w:pPr>
        <w:widowControl w:val="0"/>
        <w:overflowPunct w:val="0"/>
        <w:autoSpaceDE w:val="0"/>
        <w:autoSpaceDN w:val="0"/>
        <w:adjustRightInd w:val="0"/>
        <w:spacing w:after="0" w:line="240" w:lineRule="auto"/>
        <w:ind w:right="-143"/>
        <w:jc w:val="both"/>
        <w:rPr>
          <w:rFonts w:ascii="Times New Roman" w:hAnsi="Times New Roman"/>
          <w:sz w:val="24"/>
          <w:szCs w:val="24"/>
        </w:rPr>
      </w:pPr>
      <w:r w:rsidRPr="00322376">
        <w:rPr>
          <w:rFonts w:ascii="Times New Roman" w:hAnsi="Times New Roman"/>
          <w:sz w:val="24"/>
          <w:szCs w:val="24"/>
        </w:rPr>
        <w:t>Средством формирования коммуникативных УУД служит технология продуктивного чтения и организация работы в парах и малых группах.</w:t>
      </w:r>
    </w:p>
    <w:p w:rsidR="001269E9" w:rsidRPr="00322376" w:rsidRDefault="001269E9" w:rsidP="00322376">
      <w:pPr>
        <w:widowControl w:val="0"/>
        <w:overflowPunct w:val="0"/>
        <w:autoSpaceDE w:val="0"/>
        <w:autoSpaceDN w:val="0"/>
        <w:adjustRightInd w:val="0"/>
        <w:spacing w:after="0" w:line="240" w:lineRule="auto"/>
        <w:ind w:right="-143"/>
        <w:jc w:val="both"/>
        <w:rPr>
          <w:rFonts w:ascii="Times New Roman" w:hAnsi="Times New Roman"/>
          <w:b/>
          <w:bCs/>
          <w:sz w:val="24"/>
          <w:szCs w:val="24"/>
        </w:rPr>
      </w:pPr>
    </w:p>
    <w:p w:rsidR="001269E9" w:rsidRPr="00322376" w:rsidRDefault="001269E9" w:rsidP="00322376">
      <w:pPr>
        <w:widowControl w:val="0"/>
        <w:overflowPunct w:val="0"/>
        <w:autoSpaceDE w:val="0"/>
        <w:autoSpaceDN w:val="0"/>
        <w:adjustRightInd w:val="0"/>
        <w:spacing w:after="0" w:line="240" w:lineRule="auto"/>
        <w:ind w:right="-143"/>
        <w:jc w:val="both"/>
        <w:rPr>
          <w:rFonts w:ascii="Times New Roman" w:hAnsi="Times New Roman"/>
          <w:sz w:val="24"/>
          <w:szCs w:val="24"/>
        </w:rPr>
      </w:pPr>
      <w:r w:rsidRPr="00322376">
        <w:rPr>
          <w:rFonts w:ascii="Times New Roman" w:hAnsi="Times New Roman"/>
          <w:b/>
          <w:bCs/>
          <w:sz w:val="24"/>
          <w:szCs w:val="24"/>
        </w:rPr>
        <w:t xml:space="preserve">Предметными результатами </w:t>
      </w:r>
      <w:r w:rsidRPr="00322376">
        <w:rPr>
          <w:rFonts w:ascii="Times New Roman" w:hAnsi="Times New Roman"/>
          <w:sz w:val="24"/>
          <w:szCs w:val="24"/>
        </w:rPr>
        <w:t>изучения курса</w:t>
      </w:r>
      <w:r w:rsidRPr="00322376">
        <w:rPr>
          <w:rFonts w:ascii="Times New Roman" w:hAnsi="Times New Roman"/>
          <w:b/>
          <w:bCs/>
          <w:sz w:val="24"/>
          <w:szCs w:val="24"/>
        </w:rPr>
        <w:t xml:space="preserve"> </w:t>
      </w:r>
      <w:r w:rsidRPr="00322376">
        <w:rPr>
          <w:rFonts w:ascii="Times New Roman" w:hAnsi="Times New Roman"/>
          <w:sz w:val="24"/>
          <w:szCs w:val="24"/>
        </w:rPr>
        <w:t xml:space="preserve">«Литературное чтение» является </w:t>
      </w:r>
      <w:proofErr w:type="spellStart"/>
      <w:r w:rsidRPr="00322376">
        <w:rPr>
          <w:rFonts w:ascii="Times New Roman" w:hAnsi="Times New Roman"/>
          <w:sz w:val="24"/>
          <w:szCs w:val="24"/>
        </w:rPr>
        <w:t>сформированность</w:t>
      </w:r>
      <w:proofErr w:type="spellEnd"/>
      <w:r w:rsidRPr="00322376">
        <w:rPr>
          <w:rFonts w:ascii="Times New Roman" w:hAnsi="Times New Roman"/>
          <w:sz w:val="24"/>
          <w:szCs w:val="24"/>
        </w:rPr>
        <w:t xml:space="preserve"> следующих умений:</w:t>
      </w:r>
    </w:p>
    <w:p w:rsidR="001269E9" w:rsidRPr="00322376" w:rsidRDefault="001269E9" w:rsidP="00322376">
      <w:pPr>
        <w:widowControl w:val="0"/>
        <w:overflowPunct w:val="0"/>
        <w:autoSpaceDE w:val="0"/>
        <w:autoSpaceDN w:val="0"/>
        <w:adjustRightInd w:val="0"/>
        <w:spacing w:after="0" w:line="240" w:lineRule="auto"/>
        <w:ind w:right="-143"/>
        <w:jc w:val="both"/>
        <w:rPr>
          <w:rFonts w:ascii="Times New Roman" w:hAnsi="Times New Roman"/>
          <w:sz w:val="24"/>
          <w:szCs w:val="24"/>
        </w:rPr>
      </w:pPr>
      <w:bookmarkStart w:id="1" w:name="page27"/>
      <w:bookmarkEnd w:id="1"/>
      <w:r w:rsidRPr="00322376">
        <w:rPr>
          <w:rFonts w:ascii="Times New Roman" w:hAnsi="Times New Roman"/>
          <w:sz w:val="24"/>
          <w:szCs w:val="24"/>
        </w:rPr>
        <w:t xml:space="preserve">– </w:t>
      </w:r>
      <w:r w:rsidRPr="00322376">
        <w:rPr>
          <w:rFonts w:ascii="Times New Roman" w:hAnsi="Times New Roman"/>
          <w:i/>
          <w:iCs/>
          <w:sz w:val="24"/>
          <w:szCs w:val="24"/>
        </w:rPr>
        <w:t>воспринимать на слух</w:t>
      </w:r>
      <w:r w:rsidRPr="00322376">
        <w:rPr>
          <w:rFonts w:ascii="Times New Roman" w:hAnsi="Times New Roman"/>
          <w:sz w:val="24"/>
          <w:szCs w:val="24"/>
        </w:rPr>
        <w:t xml:space="preserve"> художественный текст (рассказ, стихотворение) в исполнении учителя, учащихся; </w:t>
      </w:r>
    </w:p>
    <w:p w:rsidR="001269E9" w:rsidRPr="00322376" w:rsidRDefault="001269E9" w:rsidP="00322376">
      <w:pPr>
        <w:widowControl w:val="0"/>
        <w:overflowPunct w:val="0"/>
        <w:autoSpaceDE w:val="0"/>
        <w:autoSpaceDN w:val="0"/>
        <w:adjustRightInd w:val="0"/>
        <w:spacing w:after="0" w:line="240" w:lineRule="auto"/>
        <w:jc w:val="both"/>
        <w:rPr>
          <w:rFonts w:ascii="Times New Roman" w:hAnsi="Times New Roman"/>
          <w:sz w:val="24"/>
          <w:szCs w:val="24"/>
        </w:rPr>
      </w:pPr>
      <w:r w:rsidRPr="00322376">
        <w:rPr>
          <w:rFonts w:ascii="Times New Roman" w:hAnsi="Times New Roman"/>
          <w:sz w:val="24"/>
          <w:szCs w:val="24"/>
        </w:rPr>
        <w:t xml:space="preserve">– осмысленно, правильно </w:t>
      </w:r>
      <w:r w:rsidRPr="00322376">
        <w:rPr>
          <w:rFonts w:ascii="Times New Roman" w:hAnsi="Times New Roman"/>
          <w:i/>
          <w:iCs/>
          <w:sz w:val="24"/>
          <w:szCs w:val="24"/>
        </w:rPr>
        <w:t>читать</w:t>
      </w:r>
      <w:r w:rsidRPr="00322376">
        <w:rPr>
          <w:rFonts w:ascii="Times New Roman" w:hAnsi="Times New Roman"/>
          <w:sz w:val="24"/>
          <w:szCs w:val="24"/>
        </w:rPr>
        <w:t xml:space="preserve"> целыми словами; </w:t>
      </w:r>
    </w:p>
    <w:p w:rsidR="001269E9" w:rsidRPr="00322376" w:rsidRDefault="001269E9" w:rsidP="00322376">
      <w:pPr>
        <w:widowControl w:val="0"/>
        <w:overflowPunct w:val="0"/>
        <w:autoSpaceDE w:val="0"/>
        <w:autoSpaceDN w:val="0"/>
        <w:adjustRightInd w:val="0"/>
        <w:spacing w:after="0" w:line="240" w:lineRule="auto"/>
        <w:jc w:val="both"/>
        <w:rPr>
          <w:rFonts w:ascii="Times New Roman" w:hAnsi="Times New Roman"/>
          <w:sz w:val="24"/>
          <w:szCs w:val="24"/>
        </w:rPr>
      </w:pPr>
      <w:r w:rsidRPr="00322376">
        <w:rPr>
          <w:rFonts w:ascii="Times New Roman" w:hAnsi="Times New Roman"/>
          <w:sz w:val="24"/>
          <w:szCs w:val="24"/>
        </w:rPr>
        <w:t xml:space="preserve">– </w:t>
      </w:r>
      <w:r w:rsidRPr="00322376">
        <w:rPr>
          <w:rFonts w:ascii="Times New Roman" w:hAnsi="Times New Roman"/>
          <w:i/>
          <w:iCs/>
          <w:sz w:val="24"/>
          <w:szCs w:val="24"/>
        </w:rPr>
        <w:t>отвечать на вопросы</w:t>
      </w:r>
      <w:r w:rsidRPr="00322376">
        <w:rPr>
          <w:rFonts w:ascii="Times New Roman" w:hAnsi="Times New Roman"/>
          <w:sz w:val="24"/>
          <w:szCs w:val="24"/>
        </w:rPr>
        <w:t xml:space="preserve"> учителя по содержанию прочитанного; </w:t>
      </w:r>
    </w:p>
    <w:p w:rsidR="001269E9" w:rsidRPr="00322376" w:rsidRDefault="001269E9" w:rsidP="00322376">
      <w:pPr>
        <w:widowControl w:val="0"/>
        <w:overflowPunct w:val="0"/>
        <w:autoSpaceDE w:val="0"/>
        <w:autoSpaceDN w:val="0"/>
        <w:adjustRightInd w:val="0"/>
        <w:spacing w:after="0" w:line="240" w:lineRule="auto"/>
        <w:jc w:val="both"/>
        <w:rPr>
          <w:rFonts w:ascii="Times New Roman" w:hAnsi="Times New Roman"/>
          <w:sz w:val="24"/>
          <w:szCs w:val="24"/>
        </w:rPr>
      </w:pPr>
      <w:r w:rsidRPr="00322376">
        <w:rPr>
          <w:rFonts w:ascii="Times New Roman" w:hAnsi="Times New Roman"/>
          <w:sz w:val="24"/>
          <w:szCs w:val="24"/>
        </w:rPr>
        <w:t xml:space="preserve">– подробно </w:t>
      </w:r>
      <w:r w:rsidRPr="00322376">
        <w:rPr>
          <w:rFonts w:ascii="Times New Roman" w:hAnsi="Times New Roman"/>
          <w:i/>
          <w:iCs/>
          <w:sz w:val="24"/>
          <w:szCs w:val="24"/>
        </w:rPr>
        <w:t>пересказывать</w:t>
      </w:r>
      <w:r w:rsidRPr="00322376">
        <w:rPr>
          <w:rFonts w:ascii="Times New Roman" w:hAnsi="Times New Roman"/>
          <w:sz w:val="24"/>
          <w:szCs w:val="24"/>
        </w:rPr>
        <w:t xml:space="preserve"> текст; </w:t>
      </w:r>
    </w:p>
    <w:p w:rsidR="001269E9" w:rsidRPr="00322376" w:rsidRDefault="001269E9" w:rsidP="00322376">
      <w:pPr>
        <w:widowControl w:val="0"/>
        <w:overflowPunct w:val="0"/>
        <w:autoSpaceDE w:val="0"/>
        <w:autoSpaceDN w:val="0"/>
        <w:adjustRightInd w:val="0"/>
        <w:spacing w:after="0" w:line="240" w:lineRule="auto"/>
        <w:jc w:val="both"/>
        <w:rPr>
          <w:rFonts w:ascii="Times New Roman" w:hAnsi="Times New Roman"/>
          <w:sz w:val="24"/>
          <w:szCs w:val="24"/>
        </w:rPr>
      </w:pPr>
      <w:r w:rsidRPr="00322376">
        <w:rPr>
          <w:rFonts w:ascii="Times New Roman" w:hAnsi="Times New Roman"/>
          <w:sz w:val="24"/>
          <w:szCs w:val="24"/>
        </w:rPr>
        <w:t xml:space="preserve">– </w:t>
      </w:r>
      <w:r w:rsidRPr="00322376">
        <w:rPr>
          <w:rFonts w:ascii="Times New Roman" w:hAnsi="Times New Roman"/>
          <w:i/>
          <w:iCs/>
          <w:sz w:val="24"/>
          <w:szCs w:val="24"/>
        </w:rPr>
        <w:t>составлять</w:t>
      </w:r>
      <w:r w:rsidRPr="00322376">
        <w:rPr>
          <w:rFonts w:ascii="Times New Roman" w:hAnsi="Times New Roman"/>
          <w:sz w:val="24"/>
          <w:szCs w:val="24"/>
        </w:rPr>
        <w:t xml:space="preserve"> устный рассказ по картинке; </w:t>
      </w:r>
    </w:p>
    <w:p w:rsidR="001269E9" w:rsidRPr="00322376" w:rsidRDefault="001269E9" w:rsidP="00322376">
      <w:pPr>
        <w:widowControl w:val="0"/>
        <w:overflowPunct w:val="0"/>
        <w:autoSpaceDE w:val="0"/>
        <w:autoSpaceDN w:val="0"/>
        <w:adjustRightInd w:val="0"/>
        <w:spacing w:after="0" w:line="240" w:lineRule="auto"/>
        <w:jc w:val="both"/>
        <w:rPr>
          <w:rFonts w:ascii="Times New Roman" w:hAnsi="Times New Roman"/>
          <w:sz w:val="24"/>
          <w:szCs w:val="24"/>
        </w:rPr>
      </w:pPr>
      <w:r w:rsidRPr="00322376">
        <w:rPr>
          <w:rFonts w:ascii="Times New Roman" w:hAnsi="Times New Roman"/>
          <w:sz w:val="24"/>
          <w:szCs w:val="24"/>
        </w:rPr>
        <w:t xml:space="preserve">– </w:t>
      </w:r>
      <w:r w:rsidRPr="00322376">
        <w:rPr>
          <w:rFonts w:ascii="Times New Roman" w:hAnsi="Times New Roman"/>
          <w:i/>
          <w:iCs/>
          <w:sz w:val="24"/>
          <w:szCs w:val="24"/>
        </w:rPr>
        <w:t>заучивать</w:t>
      </w:r>
      <w:r w:rsidRPr="00322376">
        <w:rPr>
          <w:rFonts w:ascii="Times New Roman" w:hAnsi="Times New Roman"/>
          <w:sz w:val="24"/>
          <w:szCs w:val="24"/>
        </w:rPr>
        <w:t xml:space="preserve"> наизусть небольшие стихотворения; </w:t>
      </w:r>
    </w:p>
    <w:p w:rsidR="001269E9" w:rsidRPr="00322376" w:rsidRDefault="001269E9" w:rsidP="00322376">
      <w:pPr>
        <w:widowControl w:val="0"/>
        <w:overflowPunct w:val="0"/>
        <w:autoSpaceDE w:val="0"/>
        <w:autoSpaceDN w:val="0"/>
        <w:adjustRightInd w:val="0"/>
        <w:spacing w:after="0" w:line="240" w:lineRule="auto"/>
        <w:ind w:right="-3"/>
        <w:jc w:val="both"/>
        <w:rPr>
          <w:rFonts w:ascii="Times New Roman" w:hAnsi="Times New Roman"/>
          <w:sz w:val="24"/>
          <w:szCs w:val="24"/>
        </w:rPr>
      </w:pPr>
      <w:r w:rsidRPr="00322376">
        <w:rPr>
          <w:rFonts w:ascii="Times New Roman" w:hAnsi="Times New Roman"/>
          <w:sz w:val="24"/>
          <w:szCs w:val="24"/>
        </w:rPr>
        <w:t xml:space="preserve">– </w:t>
      </w:r>
      <w:r w:rsidRPr="00322376">
        <w:rPr>
          <w:rFonts w:ascii="Times New Roman" w:hAnsi="Times New Roman"/>
          <w:i/>
          <w:iCs/>
          <w:sz w:val="24"/>
          <w:szCs w:val="24"/>
        </w:rPr>
        <w:t>соотносить</w:t>
      </w:r>
      <w:r w:rsidRPr="00322376">
        <w:rPr>
          <w:rFonts w:ascii="Times New Roman" w:hAnsi="Times New Roman"/>
          <w:sz w:val="24"/>
          <w:szCs w:val="24"/>
        </w:rPr>
        <w:t xml:space="preserve"> автора, название и героев прочитанных произведений; </w:t>
      </w:r>
    </w:p>
    <w:p w:rsidR="001269E9" w:rsidRPr="00322376" w:rsidRDefault="001269E9" w:rsidP="00322376">
      <w:pPr>
        <w:widowControl w:val="0"/>
        <w:overflowPunct w:val="0"/>
        <w:autoSpaceDE w:val="0"/>
        <w:autoSpaceDN w:val="0"/>
        <w:adjustRightInd w:val="0"/>
        <w:spacing w:after="0" w:line="240" w:lineRule="auto"/>
        <w:jc w:val="both"/>
        <w:rPr>
          <w:rFonts w:ascii="Times New Roman" w:hAnsi="Times New Roman"/>
          <w:sz w:val="24"/>
          <w:szCs w:val="24"/>
        </w:rPr>
      </w:pPr>
      <w:r w:rsidRPr="00322376">
        <w:rPr>
          <w:rFonts w:ascii="Times New Roman" w:hAnsi="Times New Roman"/>
          <w:sz w:val="24"/>
          <w:szCs w:val="24"/>
        </w:rPr>
        <w:t xml:space="preserve">– </w:t>
      </w:r>
      <w:r w:rsidRPr="00322376">
        <w:rPr>
          <w:rFonts w:ascii="Times New Roman" w:hAnsi="Times New Roman"/>
          <w:i/>
          <w:iCs/>
          <w:sz w:val="24"/>
          <w:szCs w:val="24"/>
        </w:rPr>
        <w:t>различать</w:t>
      </w:r>
      <w:r w:rsidRPr="00322376">
        <w:rPr>
          <w:rFonts w:ascii="Times New Roman" w:hAnsi="Times New Roman"/>
          <w:sz w:val="24"/>
          <w:szCs w:val="24"/>
        </w:rPr>
        <w:t xml:space="preserve"> рассказ и стихотворение. </w:t>
      </w:r>
    </w:p>
    <w:p w:rsidR="001269E9" w:rsidRPr="00322376" w:rsidRDefault="001269E9" w:rsidP="00322376">
      <w:pPr>
        <w:spacing w:after="0" w:line="240" w:lineRule="auto"/>
        <w:jc w:val="both"/>
        <w:rPr>
          <w:rFonts w:ascii="Times New Roman" w:hAnsi="Times New Roman"/>
          <w:b/>
          <w:bCs/>
          <w:sz w:val="24"/>
          <w:szCs w:val="24"/>
        </w:rPr>
      </w:pPr>
    </w:p>
    <w:p w:rsidR="001269E9" w:rsidRPr="00322376" w:rsidRDefault="00D1015D" w:rsidP="00322376">
      <w:pPr>
        <w:spacing w:after="0" w:line="240" w:lineRule="auto"/>
        <w:jc w:val="both"/>
        <w:rPr>
          <w:rFonts w:ascii="Times New Roman" w:hAnsi="Times New Roman"/>
          <w:sz w:val="24"/>
          <w:szCs w:val="24"/>
        </w:rPr>
      </w:pPr>
      <w:r w:rsidRPr="00322376">
        <w:rPr>
          <w:rFonts w:ascii="Times New Roman" w:hAnsi="Times New Roman"/>
          <w:b/>
          <w:bCs/>
          <w:sz w:val="24"/>
          <w:szCs w:val="24"/>
        </w:rPr>
        <w:t>Обучающийся</w:t>
      </w:r>
      <w:r w:rsidR="001269E9" w:rsidRPr="00322376">
        <w:rPr>
          <w:rFonts w:ascii="Times New Roman" w:hAnsi="Times New Roman"/>
          <w:b/>
          <w:bCs/>
          <w:sz w:val="24"/>
          <w:szCs w:val="24"/>
        </w:rPr>
        <w:t xml:space="preserve"> научится:</w:t>
      </w:r>
    </w:p>
    <w:p w:rsidR="001269E9" w:rsidRPr="00322376" w:rsidRDefault="001269E9" w:rsidP="00322376">
      <w:pPr>
        <w:spacing w:after="0" w:line="240" w:lineRule="auto"/>
        <w:ind w:right="20" w:firstLine="706"/>
        <w:jc w:val="both"/>
        <w:rPr>
          <w:rFonts w:ascii="Times New Roman" w:hAnsi="Times New Roman"/>
          <w:sz w:val="24"/>
          <w:szCs w:val="24"/>
        </w:rPr>
      </w:pPr>
      <w:r w:rsidRPr="00322376">
        <w:rPr>
          <w:rFonts w:ascii="Times New Roman" w:hAnsi="Times New Roman"/>
          <w:sz w:val="24"/>
          <w:szCs w:val="24"/>
        </w:rPr>
        <w:t>– 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1269E9" w:rsidRPr="00322376" w:rsidRDefault="001269E9" w:rsidP="00322376">
      <w:pPr>
        <w:spacing w:after="0" w:line="240" w:lineRule="auto"/>
        <w:ind w:right="20" w:firstLine="706"/>
        <w:jc w:val="both"/>
        <w:rPr>
          <w:rFonts w:ascii="Times New Roman" w:hAnsi="Times New Roman"/>
          <w:sz w:val="24"/>
          <w:szCs w:val="24"/>
        </w:rPr>
      </w:pPr>
      <w:r w:rsidRPr="00322376">
        <w:rPr>
          <w:rFonts w:ascii="Times New Roman" w:hAnsi="Times New Roman"/>
          <w:sz w:val="24"/>
          <w:szCs w:val="24"/>
        </w:rPr>
        <w:t>– 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1269E9" w:rsidRPr="00322376" w:rsidRDefault="001269E9" w:rsidP="00322376">
      <w:pPr>
        <w:spacing w:after="0" w:line="240" w:lineRule="auto"/>
        <w:ind w:firstLine="706"/>
        <w:jc w:val="both"/>
        <w:rPr>
          <w:rFonts w:ascii="Times New Roman" w:hAnsi="Times New Roman"/>
          <w:sz w:val="24"/>
          <w:szCs w:val="24"/>
        </w:rPr>
      </w:pPr>
      <w:proofErr w:type="gramStart"/>
      <w:r w:rsidRPr="00322376">
        <w:rPr>
          <w:rFonts w:ascii="Times New Roman" w:hAnsi="Times New Roman"/>
          <w:sz w:val="24"/>
          <w:szCs w:val="24"/>
        </w:rPr>
        <w:t>– ориентироваться в содержании художественного, учебного и научно-популярного текста, понимать его смысл (при чтении вслух и про себя, при прослушивании) для художественных текстов: определять главную 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w:t>
      </w:r>
      <w:proofErr w:type="gramEnd"/>
      <w:r w:rsidRPr="00322376">
        <w:rPr>
          <w:rFonts w:ascii="Times New Roman" w:hAnsi="Times New Roman"/>
          <w:sz w:val="24"/>
          <w:szCs w:val="24"/>
        </w:rPr>
        <w:t xml:space="preserve"> 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1269E9" w:rsidRPr="00322376" w:rsidRDefault="001269E9" w:rsidP="00322376">
      <w:pPr>
        <w:spacing w:after="0" w:line="240" w:lineRule="auto"/>
        <w:ind w:right="20" w:firstLine="706"/>
        <w:jc w:val="both"/>
        <w:rPr>
          <w:rFonts w:ascii="Times New Roman" w:hAnsi="Times New Roman"/>
          <w:sz w:val="24"/>
          <w:szCs w:val="24"/>
        </w:rPr>
      </w:pPr>
      <w:r w:rsidRPr="00322376">
        <w:rPr>
          <w:rFonts w:ascii="Times New Roman" w:hAnsi="Times New Roman"/>
          <w:sz w:val="24"/>
          <w:szCs w:val="24"/>
        </w:rPr>
        <w:t xml:space="preserve">– ориентироваться в нравственном содержании </w:t>
      </w:r>
      <w:proofErr w:type="gramStart"/>
      <w:r w:rsidRPr="00322376">
        <w:rPr>
          <w:rFonts w:ascii="Times New Roman" w:hAnsi="Times New Roman"/>
          <w:sz w:val="24"/>
          <w:szCs w:val="24"/>
        </w:rPr>
        <w:t>прочитанного</w:t>
      </w:r>
      <w:proofErr w:type="gramEnd"/>
      <w:r w:rsidRPr="00322376">
        <w:rPr>
          <w:rFonts w:ascii="Times New Roman" w:hAnsi="Times New Roman"/>
          <w:sz w:val="24"/>
          <w:szCs w:val="24"/>
        </w:rPr>
        <w:t>, самостоятельно делать выводы, соотносить поступки героев с нравственными нормами (только для художественных текстов);</w:t>
      </w:r>
    </w:p>
    <w:p w:rsidR="001269E9" w:rsidRPr="00322376" w:rsidRDefault="001269E9" w:rsidP="00322376">
      <w:pPr>
        <w:spacing w:after="0" w:line="240" w:lineRule="auto"/>
        <w:ind w:right="20" w:firstLine="706"/>
        <w:jc w:val="both"/>
        <w:rPr>
          <w:rFonts w:ascii="Times New Roman" w:hAnsi="Times New Roman"/>
          <w:sz w:val="24"/>
          <w:szCs w:val="24"/>
        </w:rPr>
      </w:pPr>
      <w:r w:rsidRPr="00322376">
        <w:rPr>
          <w:rFonts w:ascii="Times New Roman" w:hAnsi="Times New Roman"/>
          <w:sz w:val="24"/>
          <w:szCs w:val="24"/>
        </w:rPr>
        <w:t>– 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w:t>
      </w:r>
      <w:r w:rsidRPr="00322376">
        <w:rPr>
          <w:rFonts w:ascii="Times New Roman" w:hAnsi="Times New Roman"/>
          <w:sz w:val="24"/>
          <w:szCs w:val="24"/>
        </w:rPr>
        <w:tab/>
        <w:t>видов текстов).</w:t>
      </w:r>
    </w:p>
    <w:p w:rsidR="001269E9" w:rsidRPr="00322376" w:rsidRDefault="001269E9" w:rsidP="00322376">
      <w:pPr>
        <w:tabs>
          <w:tab w:val="left" w:pos="3600"/>
        </w:tabs>
        <w:spacing w:after="0" w:line="240" w:lineRule="auto"/>
        <w:jc w:val="both"/>
        <w:rPr>
          <w:rFonts w:ascii="Times New Roman" w:hAnsi="Times New Roman"/>
          <w:sz w:val="24"/>
          <w:szCs w:val="24"/>
        </w:rPr>
      </w:pPr>
    </w:p>
    <w:p w:rsidR="001269E9" w:rsidRPr="00322376" w:rsidRDefault="00D1015D" w:rsidP="00322376">
      <w:pPr>
        <w:spacing w:after="0" w:line="240" w:lineRule="auto"/>
        <w:jc w:val="both"/>
        <w:rPr>
          <w:rFonts w:ascii="Times New Roman" w:hAnsi="Times New Roman"/>
          <w:sz w:val="24"/>
          <w:szCs w:val="24"/>
        </w:rPr>
      </w:pPr>
      <w:proofErr w:type="gramStart"/>
      <w:r w:rsidRPr="00322376">
        <w:rPr>
          <w:rFonts w:ascii="Times New Roman" w:hAnsi="Times New Roman"/>
          <w:b/>
          <w:bCs/>
          <w:sz w:val="24"/>
          <w:szCs w:val="24"/>
        </w:rPr>
        <w:t>Обучающийся</w:t>
      </w:r>
      <w:proofErr w:type="gramEnd"/>
      <w:r w:rsidR="001269E9" w:rsidRPr="00322376">
        <w:rPr>
          <w:rFonts w:ascii="Times New Roman" w:hAnsi="Times New Roman"/>
          <w:b/>
          <w:bCs/>
          <w:sz w:val="24"/>
          <w:szCs w:val="24"/>
        </w:rPr>
        <w:t xml:space="preserve"> получит возможность научиться:</w:t>
      </w:r>
    </w:p>
    <w:p w:rsidR="001269E9" w:rsidRPr="00322376" w:rsidRDefault="001269E9" w:rsidP="00322376">
      <w:pPr>
        <w:spacing w:after="0" w:line="240" w:lineRule="auto"/>
        <w:ind w:right="580" w:firstLine="706"/>
        <w:jc w:val="both"/>
        <w:rPr>
          <w:rFonts w:ascii="Times New Roman" w:hAnsi="Times New Roman"/>
          <w:sz w:val="24"/>
          <w:szCs w:val="24"/>
        </w:rPr>
      </w:pPr>
      <w:r w:rsidRPr="00322376">
        <w:rPr>
          <w:rFonts w:ascii="Times New Roman" w:hAnsi="Times New Roman"/>
          <w:sz w:val="24"/>
          <w:szCs w:val="24"/>
        </w:rPr>
        <w:t xml:space="preserve">– </w:t>
      </w:r>
      <w:r w:rsidRPr="00322376">
        <w:rPr>
          <w:rFonts w:ascii="Times New Roman" w:hAnsi="Times New Roman"/>
          <w:i/>
          <w:iCs/>
          <w:sz w:val="24"/>
          <w:szCs w:val="24"/>
        </w:rPr>
        <w:t>воспринимать художественную литературу как вид искусства,</w:t>
      </w:r>
      <w:r w:rsidRPr="00322376">
        <w:rPr>
          <w:rFonts w:ascii="Times New Roman" w:hAnsi="Times New Roman"/>
          <w:sz w:val="24"/>
          <w:szCs w:val="24"/>
        </w:rPr>
        <w:t xml:space="preserve"> </w:t>
      </w:r>
      <w:r w:rsidRPr="00322376">
        <w:rPr>
          <w:rFonts w:ascii="Times New Roman" w:hAnsi="Times New Roman"/>
          <w:i/>
          <w:iCs/>
          <w:sz w:val="24"/>
          <w:szCs w:val="24"/>
        </w:rPr>
        <w:t>приводить примеры проявления художественного вымысла в произведениях;</w:t>
      </w:r>
    </w:p>
    <w:p w:rsidR="001269E9" w:rsidRPr="00322376" w:rsidRDefault="001269E9" w:rsidP="00322376">
      <w:pPr>
        <w:spacing w:after="0" w:line="240" w:lineRule="auto"/>
        <w:ind w:right="20" w:firstLine="706"/>
        <w:jc w:val="both"/>
        <w:rPr>
          <w:rFonts w:ascii="Times New Roman" w:hAnsi="Times New Roman"/>
          <w:sz w:val="24"/>
          <w:szCs w:val="24"/>
        </w:rPr>
      </w:pPr>
      <w:proofErr w:type="gramStart"/>
      <w:r w:rsidRPr="00322376">
        <w:rPr>
          <w:rFonts w:ascii="Times New Roman" w:hAnsi="Times New Roman"/>
          <w:sz w:val="24"/>
          <w:szCs w:val="24"/>
        </w:rPr>
        <w:t xml:space="preserve">– </w:t>
      </w:r>
      <w:r w:rsidRPr="00322376">
        <w:rPr>
          <w:rFonts w:ascii="Times New Roman" w:hAnsi="Times New Roman"/>
          <w:i/>
          <w:iCs/>
          <w:sz w:val="24"/>
          <w:szCs w:val="24"/>
        </w:rPr>
        <w:t>сравнивать,</w:t>
      </w:r>
      <w:r w:rsidRPr="00322376">
        <w:rPr>
          <w:rFonts w:ascii="Times New Roman" w:hAnsi="Times New Roman"/>
          <w:sz w:val="24"/>
          <w:szCs w:val="24"/>
        </w:rPr>
        <w:t xml:space="preserve"> </w:t>
      </w:r>
      <w:r w:rsidRPr="00322376">
        <w:rPr>
          <w:rFonts w:ascii="Times New Roman" w:hAnsi="Times New Roman"/>
          <w:i/>
          <w:iCs/>
          <w:sz w:val="24"/>
          <w:szCs w:val="24"/>
        </w:rPr>
        <w:t>сопоставлять,</w:t>
      </w:r>
      <w:r w:rsidRPr="00322376">
        <w:rPr>
          <w:rFonts w:ascii="Times New Roman" w:hAnsi="Times New Roman"/>
          <w:sz w:val="24"/>
          <w:szCs w:val="24"/>
        </w:rPr>
        <w:t xml:space="preserve"> </w:t>
      </w:r>
      <w:r w:rsidRPr="00322376">
        <w:rPr>
          <w:rFonts w:ascii="Times New Roman" w:hAnsi="Times New Roman"/>
          <w:i/>
          <w:iCs/>
          <w:sz w:val="24"/>
          <w:szCs w:val="24"/>
        </w:rPr>
        <w:t>делать элементарный анализ различных</w:t>
      </w:r>
      <w:r w:rsidRPr="00322376">
        <w:rPr>
          <w:rFonts w:ascii="Times New Roman" w:hAnsi="Times New Roman"/>
          <w:sz w:val="24"/>
          <w:szCs w:val="24"/>
        </w:rPr>
        <w:t xml:space="preserve"> </w:t>
      </w:r>
      <w:r w:rsidRPr="00322376">
        <w:rPr>
          <w:rFonts w:ascii="Times New Roman" w:hAnsi="Times New Roman"/>
          <w:i/>
          <w:iCs/>
          <w:sz w:val="24"/>
          <w:szCs w:val="24"/>
        </w:rPr>
        <w:t>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roofErr w:type="gramEnd"/>
    </w:p>
    <w:p w:rsidR="006E5C77" w:rsidRPr="00322376" w:rsidRDefault="001269E9" w:rsidP="00322376">
      <w:pPr>
        <w:spacing w:line="240" w:lineRule="auto"/>
        <w:rPr>
          <w:rFonts w:ascii="Times New Roman" w:hAnsi="Times New Roman"/>
          <w:i/>
          <w:iCs/>
          <w:sz w:val="24"/>
          <w:szCs w:val="24"/>
        </w:rPr>
      </w:pPr>
      <w:r w:rsidRPr="00322376">
        <w:rPr>
          <w:rFonts w:ascii="Times New Roman" w:hAnsi="Times New Roman"/>
          <w:sz w:val="24"/>
          <w:szCs w:val="24"/>
        </w:rPr>
        <w:t xml:space="preserve">– </w:t>
      </w:r>
      <w:r w:rsidRPr="00322376">
        <w:rPr>
          <w:rFonts w:ascii="Times New Roman" w:hAnsi="Times New Roman"/>
          <w:i/>
          <w:iCs/>
          <w:sz w:val="24"/>
          <w:szCs w:val="24"/>
        </w:rPr>
        <w:t>определять позиции героев художественного текста,</w:t>
      </w:r>
      <w:r w:rsidRPr="00322376">
        <w:rPr>
          <w:rFonts w:ascii="Times New Roman" w:hAnsi="Times New Roman"/>
          <w:sz w:val="24"/>
          <w:szCs w:val="24"/>
        </w:rPr>
        <w:t xml:space="preserve"> </w:t>
      </w:r>
      <w:r w:rsidRPr="00322376">
        <w:rPr>
          <w:rFonts w:ascii="Times New Roman" w:hAnsi="Times New Roman"/>
          <w:i/>
          <w:iCs/>
          <w:sz w:val="24"/>
          <w:szCs w:val="24"/>
        </w:rPr>
        <w:t>позицию автора художественного текста</w:t>
      </w:r>
    </w:p>
    <w:p w:rsidR="001269E9" w:rsidRPr="00322376" w:rsidRDefault="001269E9" w:rsidP="00322376">
      <w:pPr>
        <w:spacing w:line="240" w:lineRule="auto"/>
        <w:jc w:val="center"/>
        <w:rPr>
          <w:rFonts w:ascii="Times New Roman" w:hAnsi="Times New Roman"/>
          <w:b/>
          <w:sz w:val="24"/>
          <w:szCs w:val="24"/>
        </w:rPr>
      </w:pPr>
      <w:r w:rsidRPr="00322376">
        <w:rPr>
          <w:rFonts w:ascii="Times New Roman" w:hAnsi="Times New Roman"/>
          <w:b/>
          <w:sz w:val="24"/>
          <w:szCs w:val="24"/>
        </w:rPr>
        <w:lastRenderedPageBreak/>
        <w:t>Содержание учебного предмета</w:t>
      </w:r>
    </w:p>
    <w:tbl>
      <w:tblPr>
        <w:tblpPr w:leftFromText="180" w:rightFromText="180" w:vertAnchor="text" w:horzAnchor="page" w:tblpX="1468" w:tblpY="4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19"/>
        <w:gridCol w:w="1999"/>
        <w:gridCol w:w="2268"/>
        <w:gridCol w:w="10000"/>
      </w:tblGrid>
      <w:tr w:rsidR="001269E9" w:rsidRPr="00322376" w:rsidTr="00855482">
        <w:tc>
          <w:tcPr>
            <w:tcW w:w="519" w:type="dxa"/>
            <w:tcBorders>
              <w:top w:val="single" w:sz="4" w:space="0" w:color="auto"/>
              <w:left w:val="single" w:sz="4" w:space="0" w:color="auto"/>
              <w:bottom w:val="single" w:sz="4" w:space="0" w:color="auto"/>
              <w:right w:val="single" w:sz="4" w:space="0" w:color="auto"/>
            </w:tcBorders>
          </w:tcPr>
          <w:p w:rsidR="001269E9" w:rsidRPr="00322376" w:rsidRDefault="001269E9" w:rsidP="00322376">
            <w:pPr>
              <w:spacing w:after="0" w:line="240" w:lineRule="auto"/>
              <w:jc w:val="center"/>
              <w:rPr>
                <w:rFonts w:ascii="Times New Roman" w:hAnsi="Times New Roman"/>
                <w:b/>
                <w:sz w:val="24"/>
                <w:szCs w:val="24"/>
              </w:rPr>
            </w:pPr>
            <w:r w:rsidRPr="00322376">
              <w:rPr>
                <w:rFonts w:ascii="Times New Roman" w:hAnsi="Times New Roman"/>
                <w:b/>
                <w:sz w:val="24"/>
                <w:szCs w:val="24"/>
              </w:rPr>
              <w:t>№</w:t>
            </w:r>
          </w:p>
        </w:tc>
        <w:tc>
          <w:tcPr>
            <w:tcW w:w="1999" w:type="dxa"/>
            <w:tcBorders>
              <w:top w:val="single" w:sz="4" w:space="0" w:color="auto"/>
              <w:left w:val="single" w:sz="4" w:space="0" w:color="auto"/>
              <w:bottom w:val="single" w:sz="4" w:space="0" w:color="auto"/>
              <w:right w:val="single" w:sz="4" w:space="0" w:color="auto"/>
            </w:tcBorders>
          </w:tcPr>
          <w:p w:rsidR="001269E9" w:rsidRPr="00322376" w:rsidRDefault="001269E9" w:rsidP="00322376">
            <w:pPr>
              <w:spacing w:after="0" w:line="240" w:lineRule="auto"/>
              <w:jc w:val="center"/>
              <w:rPr>
                <w:rFonts w:ascii="Times New Roman" w:hAnsi="Times New Roman"/>
                <w:b/>
                <w:sz w:val="24"/>
                <w:szCs w:val="24"/>
              </w:rPr>
            </w:pPr>
            <w:r w:rsidRPr="00322376">
              <w:rPr>
                <w:rFonts w:ascii="Times New Roman" w:hAnsi="Times New Roman"/>
                <w:b/>
                <w:sz w:val="24"/>
                <w:szCs w:val="24"/>
              </w:rPr>
              <w:t>Наименование раздела</w:t>
            </w:r>
          </w:p>
        </w:tc>
        <w:tc>
          <w:tcPr>
            <w:tcW w:w="2268" w:type="dxa"/>
            <w:tcBorders>
              <w:top w:val="single" w:sz="4" w:space="0" w:color="auto"/>
              <w:left w:val="single" w:sz="4" w:space="0" w:color="auto"/>
              <w:bottom w:val="single" w:sz="4" w:space="0" w:color="auto"/>
              <w:right w:val="single" w:sz="4" w:space="0" w:color="auto"/>
            </w:tcBorders>
          </w:tcPr>
          <w:p w:rsidR="001269E9" w:rsidRPr="00322376" w:rsidRDefault="001269E9" w:rsidP="00322376">
            <w:pPr>
              <w:spacing w:after="0" w:line="240" w:lineRule="auto"/>
              <w:jc w:val="center"/>
              <w:rPr>
                <w:rFonts w:ascii="Times New Roman" w:hAnsi="Times New Roman"/>
                <w:b/>
                <w:sz w:val="24"/>
                <w:szCs w:val="24"/>
              </w:rPr>
            </w:pPr>
            <w:r w:rsidRPr="00322376">
              <w:rPr>
                <w:rFonts w:ascii="Times New Roman" w:hAnsi="Times New Roman"/>
                <w:b/>
                <w:sz w:val="24"/>
                <w:szCs w:val="24"/>
              </w:rPr>
              <w:t>Форма организации учебных занятий</w:t>
            </w:r>
          </w:p>
        </w:tc>
        <w:tc>
          <w:tcPr>
            <w:tcW w:w="10000" w:type="dxa"/>
            <w:tcBorders>
              <w:top w:val="single" w:sz="4" w:space="0" w:color="auto"/>
              <w:left w:val="single" w:sz="4" w:space="0" w:color="auto"/>
              <w:bottom w:val="single" w:sz="4" w:space="0" w:color="auto"/>
              <w:right w:val="single" w:sz="4" w:space="0" w:color="auto"/>
            </w:tcBorders>
          </w:tcPr>
          <w:p w:rsidR="001269E9" w:rsidRPr="00322376" w:rsidRDefault="001269E9" w:rsidP="00322376">
            <w:pPr>
              <w:spacing w:after="0" w:line="240" w:lineRule="auto"/>
              <w:jc w:val="center"/>
              <w:rPr>
                <w:rFonts w:ascii="Times New Roman" w:hAnsi="Times New Roman"/>
                <w:b/>
                <w:sz w:val="24"/>
                <w:szCs w:val="24"/>
              </w:rPr>
            </w:pPr>
            <w:r w:rsidRPr="00322376">
              <w:rPr>
                <w:rFonts w:ascii="Times New Roman" w:hAnsi="Times New Roman"/>
                <w:b/>
                <w:sz w:val="24"/>
                <w:szCs w:val="24"/>
              </w:rPr>
              <w:t xml:space="preserve">Основные виды учебной деятельности </w:t>
            </w:r>
            <w:proofErr w:type="gramStart"/>
            <w:r w:rsidRPr="00322376">
              <w:rPr>
                <w:rFonts w:ascii="Times New Roman" w:hAnsi="Times New Roman"/>
                <w:b/>
                <w:sz w:val="24"/>
                <w:szCs w:val="24"/>
              </w:rPr>
              <w:t>обучающихся</w:t>
            </w:r>
            <w:proofErr w:type="gramEnd"/>
          </w:p>
        </w:tc>
      </w:tr>
      <w:tr w:rsidR="004738C5" w:rsidRPr="00322376" w:rsidTr="00855482">
        <w:tc>
          <w:tcPr>
            <w:tcW w:w="519"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jc w:val="center"/>
              <w:rPr>
                <w:rFonts w:ascii="Times New Roman" w:hAnsi="Times New Roman"/>
                <w:b/>
                <w:sz w:val="24"/>
                <w:szCs w:val="24"/>
              </w:rPr>
            </w:pPr>
            <w:r w:rsidRPr="00322376">
              <w:rPr>
                <w:rFonts w:ascii="Times New Roman" w:hAnsi="Times New Roman"/>
                <w:b/>
                <w:sz w:val="24"/>
                <w:szCs w:val="24"/>
              </w:rPr>
              <w:t>1</w:t>
            </w:r>
          </w:p>
        </w:tc>
        <w:tc>
          <w:tcPr>
            <w:tcW w:w="1999"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jc w:val="both"/>
              <w:rPr>
                <w:rFonts w:ascii="Times New Roman" w:hAnsi="Times New Roman"/>
                <w:b/>
                <w:i/>
                <w:sz w:val="24"/>
                <w:szCs w:val="24"/>
              </w:rPr>
            </w:pPr>
            <w:r w:rsidRPr="00322376">
              <w:rPr>
                <w:rFonts w:ascii="Times New Roman" w:hAnsi="Times New Roman"/>
                <w:b/>
                <w:bCs/>
                <w:sz w:val="24"/>
                <w:szCs w:val="24"/>
              </w:rPr>
              <w:t xml:space="preserve">Виды речевой и читательской деятельности </w:t>
            </w:r>
            <w:proofErr w:type="spellStart"/>
            <w:r w:rsidRPr="00322376">
              <w:rPr>
                <w:rFonts w:ascii="Times New Roman" w:hAnsi="Times New Roman"/>
                <w:b/>
                <w:bCs/>
                <w:sz w:val="24"/>
                <w:szCs w:val="24"/>
              </w:rPr>
              <w:t>аудирование</w:t>
            </w:r>
            <w:proofErr w:type="spellEnd"/>
            <w:r w:rsidRPr="00322376">
              <w:rPr>
                <w:rFonts w:ascii="Times New Roman" w:hAnsi="Times New Roman"/>
                <w:b/>
                <w:bCs/>
                <w:sz w:val="24"/>
                <w:szCs w:val="24"/>
              </w:rPr>
              <w:t xml:space="preserve"> (слушание)</w:t>
            </w:r>
          </w:p>
        </w:tc>
        <w:tc>
          <w:tcPr>
            <w:tcW w:w="2268"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jc w:val="center"/>
              <w:rPr>
                <w:rFonts w:ascii="Times New Roman" w:hAnsi="Times New Roman"/>
                <w:sz w:val="24"/>
                <w:szCs w:val="24"/>
              </w:rPr>
            </w:pPr>
            <w:r w:rsidRPr="00322376">
              <w:rPr>
                <w:rFonts w:ascii="Times New Roman" w:hAnsi="Times New Roman"/>
                <w:sz w:val="24"/>
                <w:szCs w:val="24"/>
              </w:rPr>
              <w:t>Урок первичного предъявления новых знаний и способов учебных действий, урок овладения новыми знаниями, урок-игра</w:t>
            </w:r>
          </w:p>
        </w:tc>
        <w:tc>
          <w:tcPr>
            <w:tcW w:w="10000"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rPr>
                <w:rFonts w:ascii="Times New Roman" w:hAnsi="Times New Roman"/>
                <w:b/>
                <w:sz w:val="24"/>
                <w:szCs w:val="24"/>
              </w:rPr>
            </w:pPr>
            <w:r w:rsidRPr="00322376">
              <w:rPr>
                <w:rFonts w:ascii="Times New Roman" w:hAnsi="Times New Roman"/>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w:t>
            </w:r>
          </w:p>
        </w:tc>
      </w:tr>
      <w:tr w:rsidR="004738C5" w:rsidRPr="00322376" w:rsidTr="00855482">
        <w:tc>
          <w:tcPr>
            <w:tcW w:w="519"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jc w:val="center"/>
              <w:rPr>
                <w:rFonts w:ascii="Times New Roman" w:hAnsi="Times New Roman"/>
                <w:b/>
                <w:sz w:val="24"/>
                <w:szCs w:val="24"/>
              </w:rPr>
            </w:pPr>
            <w:r w:rsidRPr="00322376">
              <w:rPr>
                <w:rFonts w:ascii="Times New Roman" w:hAnsi="Times New Roman"/>
                <w:b/>
                <w:sz w:val="24"/>
                <w:szCs w:val="24"/>
              </w:rPr>
              <w:t>2</w:t>
            </w:r>
          </w:p>
        </w:tc>
        <w:tc>
          <w:tcPr>
            <w:tcW w:w="1999"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jc w:val="center"/>
              <w:rPr>
                <w:rFonts w:ascii="Times New Roman" w:hAnsi="Times New Roman"/>
                <w:b/>
                <w:sz w:val="24"/>
                <w:szCs w:val="24"/>
              </w:rPr>
            </w:pPr>
            <w:r w:rsidRPr="00322376">
              <w:rPr>
                <w:rFonts w:ascii="Times New Roman" w:hAnsi="Times New Roman"/>
                <w:b/>
                <w:bCs/>
                <w:sz w:val="24"/>
                <w:szCs w:val="24"/>
              </w:rPr>
              <w:t>Работа с разными видами текста</w:t>
            </w:r>
          </w:p>
        </w:tc>
        <w:tc>
          <w:tcPr>
            <w:tcW w:w="2268"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jc w:val="center"/>
              <w:rPr>
                <w:rFonts w:ascii="Times New Roman" w:hAnsi="Times New Roman"/>
                <w:b/>
                <w:sz w:val="24"/>
                <w:szCs w:val="24"/>
              </w:rPr>
            </w:pPr>
            <w:r w:rsidRPr="00322376">
              <w:rPr>
                <w:rFonts w:ascii="Times New Roman" w:hAnsi="Times New Roman"/>
                <w:sz w:val="24"/>
                <w:szCs w:val="24"/>
              </w:rPr>
              <w:t>Урок первичного предъявления новых знаний и способов учебных действий, урок овладения новыми знаниями, урок-игра</w:t>
            </w:r>
          </w:p>
        </w:tc>
        <w:tc>
          <w:tcPr>
            <w:tcW w:w="10000"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ind w:right="20"/>
              <w:jc w:val="both"/>
              <w:rPr>
                <w:rFonts w:ascii="Times New Roman" w:hAnsi="Times New Roman"/>
                <w:sz w:val="24"/>
                <w:szCs w:val="24"/>
              </w:rPr>
            </w:pPr>
            <w:r w:rsidRPr="00322376">
              <w:rPr>
                <w:rFonts w:ascii="Times New Roman" w:hAnsi="Times New Roman"/>
                <w:sz w:val="24"/>
                <w:szCs w:val="24"/>
              </w:rPr>
              <w:t>Общее представление о</w:t>
            </w:r>
            <w:r w:rsidRPr="00322376">
              <w:rPr>
                <w:rFonts w:ascii="Times New Roman" w:hAnsi="Times New Roman"/>
                <w:b/>
                <w:bCs/>
                <w:sz w:val="24"/>
                <w:szCs w:val="24"/>
              </w:rPr>
              <w:t xml:space="preserve"> </w:t>
            </w:r>
            <w:r w:rsidRPr="00322376">
              <w:rPr>
                <w:rFonts w:ascii="Times New Roman" w:hAnsi="Times New Roman"/>
                <w:sz w:val="24"/>
                <w:szCs w:val="24"/>
              </w:rPr>
              <w:t>художественных текстах. Определение целей создания этих видов текста. Особенности фольклорного текста.</w:t>
            </w:r>
          </w:p>
          <w:p w:rsidR="004738C5" w:rsidRPr="00322376" w:rsidRDefault="004738C5" w:rsidP="00322376">
            <w:pPr>
              <w:spacing w:after="0" w:line="240" w:lineRule="auto"/>
              <w:ind w:right="20" w:firstLine="706"/>
              <w:jc w:val="both"/>
              <w:rPr>
                <w:rFonts w:ascii="Times New Roman" w:hAnsi="Times New Roman"/>
                <w:sz w:val="24"/>
                <w:szCs w:val="24"/>
              </w:rPr>
            </w:pPr>
            <w:r w:rsidRPr="00322376">
              <w:rPr>
                <w:rFonts w:ascii="Times New Roman" w:hAnsi="Times New Roman"/>
                <w:sz w:val="24"/>
                <w:szCs w:val="24"/>
              </w:rPr>
              <w:t xml:space="preserve">Самостоятельное определение темы, главной мысли, структуры; деление текста на смысловые части, их </w:t>
            </w:r>
            <w:proofErr w:type="spellStart"/>
            <w:r w:rsidRPr="00322376">
              <w:rPr>
                <w:rFonts w:ascii="Times New Roman" w:hAnsi="Times New Roman"/>
                <w:sz w:val="24"/>
                <w:szCs w:val="24"/>
              </w:rPr>
              <w:t>озаглавливание</w:t>
            </w:r>
            <w:proofErr w:type="spellEnd"/>
            <w:r w:rsidRPr="00322376">
              <w:rPr>
                <w:rFonts w:ascii="Times New Roman" w:hAnsi="Times New Roman"/>
                <w:sz w:val="24"/>
                <w:szCs w:val="24"/>
              </w:rPr>
              <w:t>. Умение работать с разными видами информации.</w:t>
            </w:r>
          </w:p>
          <w:p w:rsidR="004738C5" w:rsidRPr="00322376" w:rsidRDefault="004738C5" w:rsidP="00322376">
            <w:pPr>
              <w:spacing w:after="0" w:line="240" w:lineRule="auto"/>
              <w:ind w:firstLine="706"/>
              <w:jc w:val="both"/>
              <w:rPr>
                <w:rFonts w:ascii="Times New Roman" w:hAnsi="Times New Roman"/>
                <w:sz w:val="24"/>
                <w:szCs w:val="24"/>
              </w:rPr>
            </w:pPr>
            <w:r w:rsidRPr="00322376">
              <w:rPr>
                <w:rFonts w:ascii="Times New Roman" w:hAnsi="Times New Roman"/>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4738C5" w:rsidRPr="00322376" w:rsidRDefault="004738C5" w:rsidP="00322376">
            <w:pPr>
              <w:spacing w:after="0" w:line="240" w:lineRule="auto"/>
              <w:jc w:val="center"/>
              <w:rPr>
                <w:rFonts w:ascii="Times New Roman" w:hAnsi="Times New Roman"/>
                <w:b/>
                <w:sz w:val="24"/>
                <w:szCs w:val="24"/>
              </w:rPr>
            </w:pPr>
          </w:p>
        </w:tc>
      </w:tr>
      <w:tr w:rsidR="004738C5" w:rsidRPr="00322376" w:rsidTr="00855482">
        <w:tc>
          <w:tcPr>
            <w:tcW w:w="519"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jc w:val="center"/>
              <w:rPr>
                <w:rFonts w:ascii="Times New Roman" w:hAnsi="Times New Roman"/>
                <w:b/>
                <w:sz w:val="24"/>
                <w:szCs w:val="24"/>
              </w:rPr>
            </w:pPr>
          </w:p>
        </w:tc>
        <w:tc>
          <w:tcPr>
            <w:tcW w:w="1999"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jc w:val="center"/>
              <w:rPr>
                <w:rFonts w:ascii="Times New Roman" w:hAnsi="Times New Roman"/>
                <w:b/>
                <w:sz w:val="24"/>
                <w:szCs w:val="24"/>
              </w:rPr>
            </w:pPr>
            <w:r w:rsidRPr="00322376">
              <w:rPr>
                <w:rFonts w:ascii="Times New Roman" w:hAnsi="Times New Roman"/>
                <w:b/>
                <w:bCs/>
                <w:sz w:val="24"/>
                <w:szCs w:val="24"/>
              </w:rPr>
              <w:t>Работа с текстом художественного произведения.</w:t>
            </w:r>
          </w:p>
        </w:tc>
        <w:tc>
          <w:tcPr>
            <w:tcW w:w="2268"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jc w:val="center"/>
              <w:rPr>
                <w:rFonts w:ascii="Times New Roman" w:hAnsi="Times New Roman"/>
                <w:sz w:val="24"/>
                <w:szCs w:val="24"/>
              </w:rPr>
            </w:pPr>
            <w:r w:rsidRPr="00322376">
              <w:rPr>
                <w:rFonts w:ascii="Times New Roman" w:hAnsi="Times New Roman"/>
                <w:sz w:val="24"/>
                <w:szCs w:val="24"/>
              </w:rPr>
              <w:t>Урок первичного предъявления новых знаний и способов учебных действий, урок овладения новыми знаниями, урок-игра</w:t>
            </w:r>
          </w:p>
        </w:tc>
        <w:tc>
          <w:tcPr>
            <w:tcW w:w="10000"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ind w:firstLine="706"/>
              <w:jc w:val="both"/>
              <w:rPr>
                <w:rFonts w:ascii="Times New Roman" w:hAnsi="Times New Roman"/>
                <w:sz w:val="24"/>
                <w:szCs w:val="24"/>
              </w:rPr>
            </w:pPr>
            <w:r w:rsidRPr="00322376">
              <w:rPr>
                <w:rFonts w:ascii="Times New Roman" w:hAnsi="Times New Roman"/>
                <w:sz w:val="24"/>
                <w:szCs w:val="24"/>
              </w:rPr>
              <w:t>Понимание заглавия</w:t>
            </w:r>
            <w:r w:rsidRPr="00322376">
              <w:rPr>
                <w:rFonts w:ascii="Times New Roman" w:hAnsi="Times New Roman"/>
                <w:b/>
                <w:bCs/>
                <w:sz w:val="24"/>
                <w:szCs w:val="24"/>
              </w:rPr>
              <w:t xml:space="preserve"> </w:t>
            </w:r>
            <w:r w:rsidRPr="00322376">
              <w:rPr>
                <w:rFonts w:ascii="Times New Roman" w:hAnsi="Times New Roman"/>
                <w:sz w:val="24"/>
                <w:szCs w:val="24"/>
              </w:rPr>
              <w:t>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4738C5" w:rsidRPr="00322376" w:rsidRDefault="004738C5" w:rsidP="00322376">
            <w:pPr>
              <w:tabs>
                <w:tab w:val="left" w:pos="2460"/>
                <w:tab w:val="left" w:pos="4600"/>
                <w:tab w:val="left" w:pos="6420"/>
                <w:tab w:val="left" w:pos="8540"/>
              </w:tabs>
              <w:spacing w:after="0" w:line="240" w:lineRule="auto"/>
              <w:jc w:val="both"/>
              <w:rPr>
                <w:rFonts w:ascii="Times New Roman" w:hAnsi="Times New Roman"/>
                <w:sz w:val="24"/>
                <w:szCs w:val="24"/>
              </w:rPr>
            </w:pPr>
            <w:r w:rsidRPr="00322376">
              <w:rPr>
                <w:rFonts w:ascii="Times New Roman" w:hAnsi="Times New Roman"/>
                <w:sz w:val="24"/>
                <w:szCs w:val="24"/>
              </w:rPr>
              <w:t xml:space="preserve">      Понимание</w:t>
            </w:r>
            <w:r w:rsidRPr="00322376">
              <w:rPr>
                <w:rFonts w:ascii="Times New Roman" w:hAnsi="Times New Roman"/>
                <w:sz w:val="24"/>
                <w:szCs w:val="24"/>
              </w:rPr>
              <w:tab/>
              <w:t>нравственного</w:t>
            </w:r>
            <w:r w:rsidRPr="00322376">
              <w:rPr>
                <w:rFonts w:ascii="Times New Roman" w:hAnsi="Times New Roman"/>
                <w:sz w:val="24"/>
                <w:szCs w:val="24"/>
              </w:rPr>
              <w:tab/>
              <w:t>содержания</w:t>
            </w:r>
            <w:r w:rsidRPr="00322376">
              <w:rPr>
                <w:rFonts w:ascii="Times New Roman" w:hAnsi="Times New Roman"/>
                <w:sz w:val="24"/>
                <w:szCs w:val="24"/>
              </w:rPr>
              <w:tab/>
              <w:t>прочитанного, осознание</w:t>
            </w:r>
          </w:p>
          <w:p w:rsidR="004738C5" w:rsidRPr="00322376" w:rsidRDefault="004738C5" w:rsidP="00322376">
            <w:pPr>
              <w:tabs>
                <w:tab w:val="left" w:pos="3840"/>
                <w:tab w:val="left" w:pos="4960"/>
                <w:tab w:val="left" w:pos="6500"/>
                <w:tab w:val="left" w:pos="7600"/>
                <w:tab w:val="left" w:pos="7960"/>
                <w:tab w:val="left" w:pos="8960"/>
              </w:tabs>
              <w:spacing w:after="0" w:line="240" w:lineRule="auto"/>
              <w:jc w:val="both"/>
              <w:rPr>
                <w:rFonts w:ascii="Times New Roman" w:hAnsi="Times New Roman"/>
                <w:sz w:val="24"/>
                <w:szCs w:val="24"/>
              </w:rPr>
            </w:pPr>
            <w:r w:rsidRPr="00322376">
              <w:rPr>
                <w:rFonts w:ascii="Times New Roman" w:hAnsi="Times New Roman"/>
                <w:sz w:val="24"/>
                <w:szCs w:val="24"/>
              </w:rPr>
              <w:t xml:space="preserve">мотивации поведения героев, </w:t>
            </w:r>
            <w:r w:rsidRPr="00322376">
              <w:rPr>
                <w:rFonts w:ascii="Times New Roman" w:hAnsi="Times New Roman"/>
                <w:sz w:val="24"/>
                <w:szCs w:val="24"/>
              </w:rPr>
              <w:tab/>
              <w:t>анализ</w:t>
            </w:r>
            <w:r w:rsidRPr="00322376">
              <w:rPr>
                <w:rFonts w:ascii="Times New Roman" w:hAnsi="Times New Roman"/>
                <w:sz w:val="24"/>
                <w:szCs w:val="24"/>
              </w:rPr>
              <w:tab/>
              <w:t>поступков</w:t>
            </w:r>
            <w:r w:rsidRPr="00322376">
              <w:rPr>
                <w:rFonts w:ascii="Times New Roman" w:hAnsi="Times New Roman"/>
                <w:sz w:val="24"/>
                <w:szCs w:val="24"/>
              </w:rPr>
              <w:tab/>
              <w:t>героев</w:t>
            </w:r>
            <w:r w:rsidRPr="00322376">
              <w:rPr>
                <w:rFonts w:ascii="Times New Roman" w:hAnsi="Times New Roman"/>
                <w:sz w:val="24"/>
                <w:szCs w:val="24"/>
              </w:rPr>
              <w:tab/>
              <w:t>с</w:t>
            </w:r>
            <w:r w:rsidRPr="00322376">
              <w:rPr>
                <w:rFonts w:ascii="Times New Roman" w:hAnsi="Times New Roman"/>
                <w:sz w:val="24"/>
                <w:szCs w:val="24"/>
              </w:rPr>
              <w:tab/>
              <w:t>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w:t>
            </w:r>
            <w:r w:rsidRPr="00322376">
              <w:rPr>
                <w:rFonts w:ascii="Times New Roman" w:hAnsi="Times New Roman"/>
                <w:sz w:val="24"/>
                <w:szCs w:val="24"/>
              </w:rPr>
              <w:tab/>
              <w:t>с использованием</w:t>
            </w:r>
            <w:r w:rsidRPr="00322376">
              <w:rPr>
                <w:rFonts w:ascii="Times New Roman" w:hAnsi="Times New Roman"/>
                <w:sz w:val="24"/>
                <w:szCs w:val="24"/>
              </w:rPr>
              <w:tab/>
              <w:t>специфической для данного произведения лексики (по вопросам учителя), рассказ по иллюстрациям, пересказ.</w:t>
            </w:r>
          </w:p>
          <w:p w:rsidR="004738C5" w:rsidRPr="00322376" w:rsidRDefault="004738C5" w:rsidP="00322376">
            <w:pPr>
              <w:spacing w:after="0" w:line="240" w:lineRule="auto"/>
              <w:ind w:firstLine="706"/>
              <w:jc w:val="both"/>
              <w:rPr>
                <w:rFonts w:ascii="Times New Roman" w:hAnsi="Times New Roman"/>
                <w:sz w:val="24"/>
                <w:szCs w:val="24"/>
              </w:rPr>
            </w:pPr>
            <w:r w:rsidRPr="00322376">
              <w:rPr>
                <w:rFonts w:ascii="Times New Roman" w:hAnsi="Times New Roman"/>
                <w:sz w:val="24"/>
                <w:szCs w:val="24"/>
              </w:rPr>
              <w:t xml:space="preserve">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w:t>
            </w:r>
            <w:r w:rsidRPr="00322376">
              <w:rPr>
                <w:rFonts w:ascii="Times New Roman" w:hAnsi="Times New Roman"/>
                <w:sz w:val="24"/>
                <w:szCs w:val="24"/>
              </w:rPr>
              <w:lastRenderedPageBreak/>
              <w:t>поступков героев по аналогии или по контрасту. Выявление авторского отношения к герою на основе анализа текста, авторских помет, имен героев.</w:t>
            </w:r>
          </w:p>
          <w:p w:rsidR="004738C5" w:rsidRPr="00322376" w:rsidRDefault="004738C5" w:rsidP="00322376">
            <w:pPr>
              <w:spacing w:after="0" w:line="240" w:lineRule="auto"/>
              <w:ind w:right="20" w:firstLine="706"/>
              <w:jc w:val="both"/>
              <w:rPr>
                <w:rFonts w:ascii="Times New Roman" w:hAnsi="Times New Roman"/>
                <w:sz w:val="24"/>
                <w:szCs w:val="24"/>
              </w:rPr>
            </w:pPr>
            <w:r w:rsidRPr="00322376">
              <w:rPr>
                <w:rFonts w:ascii="Times New Roman" w:hAnsi="Times New Roman"/>
                <w:sz w:val="24"/>
                <w:szCs w:val="24"/>
              </w:rPr>
              <w:t xml:space="preserve">Характеристика героя произведения. </w:t>
            </w:r>
            <w:proofErr w:type="gramStart"/>
            <w:r w:rsidRPr="00322376">
              <w:rPr>
                <w:rFonts w:ascii="Times New Roman" w:hAnsi="Times New Roman"/>
                <w:sz w:val="24"/>
                <w:szCs w:val="24"/>
              </w:rPr>
              <w:t>Портрет, характер героя, выраженные через поступки и речь.</w:t>
            </w:r>
            <w:proofErr w:type="gramEnd"/>
          </w:p>
          <w:p w:rsidR="004738C5" w:rsidRPr="00322376" w:rsidRDefault="004738C5" w:rsidP="00322376">
            <w:pPr>
              <w:spacing w:after="0" w:line="240" w:lineRule="auto"/>
              <w:ind w:right="20" w:firstLine="706"/>
              <w:jc w:val="both"/>
              <w:rPr>
                <w:rFonts w:ascii="Times New Roman" w:hAnsi="Times New Roman"/>
                <w:sz w:val="24"/>
                <w:szCs w:val="24"/>
              </w:rPr>
            </w:pPr>
            <w:r w:rsidRPr="00322376">
              <w:rPr>
                <w:rFonts w:ascii="Times New Roman" w:hAnsi="Times New Roman"/>
                <w:sz w:val="24"/>
                <w:szCs w:val="24"/>
              </w:rPr>
              <w:t xml:space="preserve">Освоение разных видов пересказа художественного текста: </w:t>
            </w:r>
            <w:proofErr w:type="gramStart"/>
            <w:r w:rsidRPr="00322376">
              <w:rPr>
                <w:rFonts w:ascii="Times New Roman" w:hAnsi="Times New Roman"/>
                <w:sz w:val="24"/>
                <w:szCs w:val="24"/>
              </w:rPr>
              <w:t>подробный</w:t>
            </w:r>
            <w:proofErr w:type="gramEnd"/>
            <w:r w:rsidRPr="00322376">
              <w:rPr>
                <w:rFonts w:ascii="Times New Roman" w:hAnsi="Times New Roman"/>
                <w:sz w:val="24"/>
                <w:szCs w:val="24"/>
              </w:rPr>
              <w:t>, выборочный и краткий (передача основных мыслей).</w:t>
            </w:r>
          </w:p>
          <w:p w:rsidR="004738C5" w:rsidRPr="00322376" w:rsidRDefault="004738C5" w:rsidP="00322376">
            <w:pPr>
              <w:spacing w:after="0" w:line="240" w:lineRule="auto"/>
              <w:ind w:firstLine="706"/>
              <w:jc w:val="both"/>
              <w:rPr>
                <w:rFonts w:ascii="Times New Roman" w:hAnsi="Times New Roman"/>
                <w:sz w:val="24"/>
                <w:szCs w:val="24"/>
              </w:rPr>
            </w:pPr>
            <w:r w:rsidRPr="00322376">
              <w:rPr>
                <w:rFonts w:ascii="Times New Roman" w:hAnsi="Times New Roman"/>
                <w:sz w:val="24"/>
                <w:szCs w:val="24"/>
              </w:rPr>
              <w:t xml:space="preserve">Подробный пересказ текста: определение главной мысли фрагмента, выделение опорных или ключевых слов, </w:t>
            </w:r>
            <w:proofErr w:type="spellStart"/>
            <w:r w:rsidRPr="00322376">
              <w:rPr>
                <w:rFonts w:ascii="Times New Roman" w:hAnsi="Times New Roman"/>
                <w:sz w:val="24"/>
                <w:szCs w:val="24"/>
              </w:rPr>
              <w:t>озаглавливание</w:t>
            </w:r>
            <w:proofErr w:type="spellEnd"/>
            <w:r w:rsidRPr="00322376">
              <w:rPr>
                <w:rFonts w:ascii="Times New Roman" w:hAnsi="Times New Roman"/>
                <w:sz w:val="24"/>
                <w:szCs w:val="24"/>
              </w:rPr>
              <w:t xml:space="preserve">, подробный пересказ эпизода; деление текста на части, определение главной мысли каждой части и всего текста, </w:t>
            </w:r>
            <w:proofErr w:type="spellStart"/>
            <w:r w:rsidRPr="00322376">
              <w:rPr>
                <w:rFonts w:ascii="Times New Roman" w:hAnsi="Times New Roman"/>
                <w:sz w:val="24"/>
                <w:szCs w:val="24"/>
              </w:rPr>
              <w:t>озаглавливание</w:t>
            </w:r>
            <w:proofErr w:type="spellEnd"/>
            <w:r w:rsidRPr="00322376">
              <w:rPr>
                <w:rFonts w:ascii="Times New Roman" w:hAnsi="Times New Roman"/>
                <w:sz w:val="24"/>
                <w:szCs w:val="24"/>
              </w:rPr>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4738C5" w:rsidRPr="00322376" w:rsidRDefault="004738C5" w:rsidP="00322376">
            <w:pPr>
              <w:spacing w:after="0" w:line="240" w:lineRule="auto"/>
              <w:ind w:right="20" w:firstLine="706"/>
              <w:jc w:val="both"/>
              <w:rPr>
                <w:rFonts w:ascii="Times New Roman" w:hAnsi="Times New Roman"/>
                <w:sz w:val="24"/>
                <w:szCs w:val="24"/>
              </w:rPr>
            </w:pPr>
            <w:r w:rsidRPr="00322376">
              <w:rPr>
                <w:rFonts w:ascii="Times New Roman" w:hAnsi="Times New Roman"/>
                <w:sz w:val="24"/>
                <w:szCs w:val="24"/>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4738C5" w:rsidRPr="00322376" w:rsidRDefault="004738C5" w:rsidP="00322376">
            <w:pPr>
              <w:spacing w:after="0" w:line="240" w:lineRule="auto"/>
              <w:rPr>
                <w:rFonts w:ascii="Times New Roman" w:hAnsi="Times New Roman"/>
                <w:b/>
                <w:sz w:val="24"/>
                <w:szCs w:val="24"/>
              </w:rPr>
            </w:pPr>
          </w:p>
        </w:tc>
      </w:tr>
      <w:tr w:rsidR="004738C5" w:rsidRPr="00322376" w:rsidTr="00855482">
        <w:tc>
          <w:tcPr>
            <w:tcW w:w="519"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jc w:val="center"/>
              <w:rPr>
                <w:rFonts w:ascii="Times New Roman" w:hAnsi="Times New Roman"/>
                <w:b/>
                <w:sz w:val="24"/>
                <w:szCs w:val="24"/>
              </w:rPr>
            </w:pPr>
          </w:p>
        </w:tc>
        <w:tc>
          <w:tcPr>
            <w:tcW w:w="1999"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jc w:val="both"/>
              <w:rPr>
                <w:rFonts w:ascii="Times New Roman" w:hAnsi="Times New Roman"/>
                <w:sz w:val="24"/>
                <w:szCs w:val="24"/>
              </w:rPr>
            </w:pPr>
            <w:r w:rsidRPr="00322376">
              <w:rPr>
                <w:rFonts w:ascii="Times New Roman" w:hAnsi="Times New Roman"/>
                <w:b/>
                <w:bCs/>
                <w:sz w:val="24"/>
                <w:szCs w:val="24"/>
              </w:rPr>
              <w:t>Говорение (культура речевого общения)</w:t>
            </w:r>
          </w:p>
          <w:p w:rsidR="004738C5" w:rsidRPr="00322376" w:rsidRDefault="004738C5" w:rsidP="00322376">
            <w:pPr>
              <w:spacing w:after="0" w:line="240" w:lineRule="auto"/>
              <w:jc w:val="center"/>
              <w:rPr>
                <w:rFonts w:ascii="Times New Roman" w:hAnsi="Times New Roman"/>
                <w:b/>
                <w:sz w:val="24"/>
                <w:szCs w:val="24"/>
              </w:rPr>
            </w:pPr>
          </w:p>
        </w:tc>
        <w:tc>
          <w:tcPr>
            <w:tcW w:w="2268"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jc w:val="center"/>
              <w:rPr>
                <w:rFonts w:ascii="Times New Roman" w:hAnsi="Times New Roman"/>
                <w:sz w:val="24"/>
                <w:szCs w:val="24"/>
              </w:rPr>
            </w:pPr>
            <w:r w:rsidRPr="00322376">
              <w:rPr>
                <w:rFonts w:ascii="Times New Roman" w:hAnsi="Times New Roman"/>
                <w:sz w:val="24"/>
                <w:szCs w:val="24"/>
              </w:rPr>
              <w:t>Урок первичного предъявления новых знаний и способов учебных действий, урок овладения новыми знаниями, урок-игра</w:t>
            </w:r>
          </w:p>
        </w:tc>
        <w:tc>
          <w:tcPr>
            <w:tcW w:w="10000"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ind w:right="20" w:firstLine="706"/>
              <w:jc w:val="both"/>
              <w:rPr>
                <w:rFonts w:ascii="Times New Roman" w:hAnsi="Times New Roman"/>
                <w:sz w:val="24"/>
                <w:szCs w:val="24"/>
              </w:rPr>
            </w:pPr>
            <w:r w:rsidRPr="00322376">
              <w:rPr>
                <w:rFonts w:ascii="Times New Roman" w:hAnsi="Times New Roman"/>
                <w:sz w:val="24"/>
                <w:szCs w:val="24"/>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w:t>
            </w:r>
            <w:proofErr w:type="spellStart"/>
            <w:r w:rsidRPr="00322376">
              <w:rPr>
                <w:rFonts w:ascii="Times New Roman" w:hAnsi="Times New Roman"/>
                <w:sz w:val="24"/>
                <w:szCs w:val="24"/>
              </w:rPr>
              <w:t>внеучебного</w:t>
            </w:r>
            <w:proofErr w:type="spellEnd"/>
            <w:r w:rsidRPr="00322376">
              <w:rPr>
                <w:rFonts w:ascii="Times New Roman" w:hAnsi="Times New Roman"/>
                <w:sz w:val="24"/>
                <w:szCs w:val="24"/>
              </w:rPr>
              <w:t xml:space="preserve"> общения. Знакомство с особенностями национального этикета на основе фольклорных произведений.</w:t>
            </w:r>
          </w:p>
          <w:p w:rsidR="004738C5" w:rsidRPr="00322376" w:rsidRDefault="004738C5" w:rsidP="00322376">
            <w:pPr>
              <w:spacing w:after="0" w:line="240" w:lineRule="auto"/>
              <w:ind w:right="20" w:firstLine="706"/>
              <w:jc w:val="both"/>
              <w:rPr>
                <w:rFonts w:ascii="Times New Roman" w:hAnsi="Times New Roman"/>
                <w:sz w:val="24"/>
                <w:szCs w:val="24"/>
              </w:rPr>
            </w:pPr>
            <w:r w:rsidRPr="00322376">
              <w:rPr>
                <w:rFonts w:ascii="Times New Roman" w:hAnsi="Times New Roman"/>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4738C5" w:rsidRPr="00322376" w:rsidRDefault="004738C5" w:rsidP="00322376">
            <w:pPr>
              <w:spacing w:after="0" w:line="240" w:lineRule="auto"/>
              <w:ind w:right="20" w:firstLine="706"/>
              <w:jc w:val="both"/>
              <w:rPr>
                <w:rFonts w:ascii="Times New Roman" w:hAnsi="Times New Roman"/>
                <w:sz w:val="24"/>
                <w:szCs w:val="24"/>
              </w:rPr>
            </w:pPr>
            <w:r w:rsidRPr="00322376">
              <w:rPr>
                <w:rFonts w:ascii="Times New Roman" w:hAnsi="Times New Roman"/>
                <w:sz w:val="24"/>
                <w:szCs w:val="24"/>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roofErr w:type="gramStart"/>
            <w:r w:rsidRPr="00322376">
              <w:rPr>
                <w:rFonts w:ascii="Times New Roman" w:hAnsi="Times New Roman"/>
                <w:sz w:val="24"/>
                <w:szCs w:val="24"/>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322376">
              <w:rPr>
                <w:rFonts w:ascii="Times New Roman" w:hAnsi="Times New Roman"/>
                <w:sz w:val="24"/>
                <w:szCs w:val="24"/>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4738C5" w:rsidRPr="00322376" w:rsidRDefault="004738C5" w:rsidP="00322376">
            <w:pPr>
              <w:spacing w:after="0" w:line="240" w:lineRule="auto"/>
              <w:jc w:val="center"/>
              <w:rPr>
                <w:rFonts w:ascii="Times New Roman" w:hAnsi="Times New Roman"/>
                <w:b/>
                <w:sz w:val="24"/>
                <w:szCs w:val="24"/>
              </w:rPr>
            </w:pPr>
          </w:p>
        </w:tc>
      </w:tr>
      <w:tr w:rsidR="004738C5" w:rsidRPr="00322376" w:rsidTr="00855482">
        <w:tc>
          <w:tcPr>
            <w:tcW w:w="519"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jc w:val="center"/>
              <w:rPr>
                <w:rFonts w:ascii="Times New Roman" w:hAnsi="Times New Roman"/>
                <w:b/>
                <w:sz w:val="24"/>
                <w:szCs w:val="24"/>
              </w:rPr>
            </w:pPr>
          </w:p>
        </w:tc>
        <w:tc>
          <w:tcPr>
            <w:tcW w:w="1999"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jc w:val="both"/>
              <w:rPr>
                <w:rFonts w:ascii="Times New Roman" w:hAnsi="Times New Roman"/>
                <w:sz w:val="24"/>
                <w:szCs w:val="24"/>
              </w:rPr>
            </w:pPr>
            <w:r w:rsidRPr="00322376">
              <w:rPr>
                <w:rFonts w:ascii="Times New Roman" w:hAnsi="Times New Roman"/>
                <w:b/>
                <w:bCs/>
                <w:sz w:val="24"/>
                <w:szCs w:val="24"/>
              </w:rPr>
              <w:t>Круг детского чтения</w:t>
            </w:r>
          </w:p>
          <w:p w:rsidR="004738C5" w:rsidRPr="00322376" w:rsidRDefault="004738C5" w:rsidP="00322376">
            <w:pPr>
              <w:spacing w:after="0" w:line="240" w:lineRule="auto"/>
              <w:jc w:val="center"/>
              <w:rPr>
                <w:rFonts w:ascii="Times New Roman" w:hAnsi="Times New Roman"/>
                <w:b/>
                <w:sz w:val="24"/>
                <w:szCs w:val="24"/>
              </w:rPr>
            </w:pPr>
          </w:p>
        </w:tc>
        <w:tc>
          <w:tcPr>
            <w:tcW w:w="2268"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jc w:val="center"/>
              <w:rPr>
                <w:rFonts w:ascii="Times New Roman" w:hAnsi="Times New Roman"/>
                <w:sz w:val="24"/>
                <w:szCs w:val="24"/>
              </w:rPr>
            </w:pPr>
            <w:r w:rsidRPr="00322376">
              <w:rPr>
                <w:rFonts w:ascii="Times New Roman" w:hAnsi="Times New Roman"/>
                <w:sz w:val="24"/>
                <w:szCs w:val="24"/>
              </w:rPr>
              <w:lastRenderedPageBreak/>
              <w:t xml:space="preserve">Урок первичного предъявления </w:t>
            </w:r>
            <w:r w:rsidRPr="00322376">
              <w:rPr>
                <w:rFonts w:ascii="Times New Roman" w:hAnsi="Times New Roman"/>
                <w:sz w:val="24"/>
                <w:szCs w:val="24"/>
              </w:rPr>
              <w:lastRenderedPageBreak/>
              <w:t>новых знаний и способов учебных действий, урок овладения новыми знаниями, урок-игра</w:t>
            </w:r>
          </w:p>
        </w:tc>
        <w:tc>
          <w:tcPr>
            <w:tcW w:w="10000"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ind w:right="20"/>
              <w:jc w:val="both"/>
              <w:rPr>
                <w:rFonts w:ascii="Times New Roman" w:hAnsi="Times New Roman"/>
                <w:sz w:val="24"/>
                <w:szCs w:val="24"/>
              </w:rPr>
            </w:pPr>
            <w:r w:rsidRPr="00322376">
              <w:rPr>
                <w:rFonts w:ascii="Times New Roman" w:hAnsi="Times New Roman"/>
                <w:sz w:val="24"/>
                <w:szCs w:val="24"/>
              </w:rPr>
              <w:lastRenderedPageBreak/>
              <w:t xml:space="preserve">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w:t>
            </w:r>
            <w:r w:rsidRPr="00322376">
              <w:rPr>
                <w:rFonts w:ascii="Times New Roman" w:hAnsi="Times New Roman"/>
                <w:sz w:val="24"/>
                <w:szCs w:val="24"/>
              </w:rPr>
              <w:lastRenderedPageBreak/>
              <w:t xml:space="preserve">современной отечественной (с учетом многонационального характера России) и зарубежной литературы, доступные для восприятия младших школьников. </w:t>
            </w:r>
            <w:proofErr w:type="spellStart"/>
            <w:r w:rsidRPr="00322376">
              <w:rPr>
                <w:rFonts w:ascii="Times New Roman" w:hAnsi="Times New Roman"/>
                <w:sz w:val="24"/>
                <w:szCs w:val="24"/>
              </w:rPr>
              <w:t>Представленность</w:t>
            </w:r>
            <w:proofErr w:type="spellEnd"/>
            <w:r w:rsidRPr="00322376">
              <w:rPr>
                <w:rFonts w:ascii="Times New Roman" w:hAnsi="Times New Roman"/>
                <w:sz w:val="24"/>
                <w:szCs w:val="24"/>
              </w:rPr>
              <w:t xml:space="preserve">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 Основные темы детского чтения: фольклор разных народов, произведения Родине, природе, детях, братьях наших меньших, добре и зле, юмористические произведения.</w:t>
            </w:r>
          </w:p>
          <w:p w:rsidR="004738C5" w:rsidRPr="00322376" w:rsidRDefault="004738C5" w:rsidP="00322376">
            <w:pPr>
              <w:spacing w:after="0" w:line="240" w:lineRule="auto"/>
              <w:jc w:val="center"/>
              <w:rPr>
                <w:rFonts w:ascii="Times New Roman" w:hAnsi="Times New Roman"/>
                <w:b/>
                <w:sz w:val="24"/>
                <w:szCs w:val="24"/>
              </w:rPr>
            </w:pPr>
          </w:p>
        </w:tc>
      </w:tr>
      <w:tr w:rsidR="004738C5" w:rsidRPr="00322376" w:rsidTr="00855482">
        <w:tc>
          <w:tcPr>
            <w:tcW w:w="519"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jc w:val="center"/>
              <w:rPr>
                <w:rFonts w:ascii="Times New Roman" w:hAnsi="Times New Roman"/>
                <w:b/>
                <w:sz w:val="24"/>
                <w:szCs w:val="24"/>
              </w:rPr>
            </w:pPr>
          </w:p>
        </w:tc>
        <w:tc>
          <w:tcPr>
            <w:tcW w:w="1999"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jc w:val="both"/>
              <w:rPr>
                <w:rFonts w:ascii="Times New Roman" w:hAnsi="Times New Roman"/>
                <w:sz w:val="24"/>
                <w:szCs w:val="24"/>
              </w:rPr>
            </w:pPr>
            <w:r w:rsidRPr="00322376">
              <w:rPr>
                <w:rFonts w:ascii="Times New Roman" w:hAnsi="Times New Roman"/>
                <w:b/>
                <w:bCs/>
                <w:sz w:val="24"/>
                <w:szCs w:val="24"/>
              </w:rPr>
              <w:t>Литературоведческая пропедевтика (практическое освоение)</w:t>
            </w:r>
          </w:p>
          <w:p w:rsidR="004738C5" w:rsidRPr="00322376" w:rsidRDefault="004738C5" w:rsidP="00322376">
            <w:pPr>
              <w:spacing w:after="0" w:line="240" w:lineRule="auto"/>
              <w:rPr>
                <w:rFonts w:ascii="Times New Roman" w:hAnsi="Times New Roman"/>
                <w:b/>
                <w:i/>
                <w:sz w:val="24"/>
                <w:szCs w:val="24"/>
              </w:rPr>
            </w:pPr>
          </w:p>
        </w:tc>
        <w:tc>
          <w:tcPr>
            <w:tcW w:w="2268"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jc w:val="center"/>
              <w:rPr>
                <w:rFonts w:ascii="Times New Roman" w:hAnsi="Times New Roman"/>
                <w:b/>
                <w:sz w:val="24"/>
                <w:szCs w:val="24"/>
              </w:rPr>
            </w:pPr>
            <w:r w:rsidRPr="00322376">
              <w:rPr>
                <w:rFonts w:ascii="Times New Roman" w:hAnsi="Times New Roman"/>
                <w:sz w:val="24"/>
                <w:szCs w:val="24"/>
              </w:rPr>
              <w:t>Урок первичного предъявления новых знаний и способов учебных действий, урок овладения новыми знаниями, урок-игра</w:t>
            </w:r>
          </w:p>
        </w:tc>
        <w:tc>
          <w:tcPr>
            <w:tcW w:w="10000" w:type="dxa"/>
            <w:tcBorders>
              <w:top w:val="single" w:sz="4" w:space="0" w:color="auto"/>
              <w:left w:val="single" w:sz="4" w:space="0" w:color="auto"/>
              <w:bottom w:val="single" w:sz="4" w:space="0" w:color="auto"/>
              <w:right w:val="single" w:sz="4" w:space="0" w:color="auto"/>
            </w:tcBorders>
          </w:tcPr>
          <w:p w:rsidR="004738C5" w:rsidRPr="00322376" w:rsidRDefault="004738C5" w:rsidP="00322376">
            <w:pPr>
              <w:spacing w:after="0" w:line="240" w:lineRule="auto"/>
              <w:ind w:firstLine="706"/>
              <w:jc w:val="both"/>
              <w:rPr>
                <w:rFonts w:ascii="Times New Roman" w:hAnsi="Times New Roman"/>
                <w:sz w:val="24"/>
                <w:szCs w:val="24"/>
              </w:rPr>
            </w:pPr>
            <w:proofErr w:type="gramStart"/>
            <w:r w:rsidRPr="00322376">
              <w:rPr>
                <w:rFonts w:ascii="Times New Roman" w:hAnsi="Times New Roman"/>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4738C5" w:rsidRPr="00322376" w:rsidRDefault="004738C5" w:rsidP="00322376">
            <w:pPr>
              <w:spacing w:after="0" w:line="240" w:lineRule="auto"/>
              <w:ind w:right="20" w:firstLine="706"/>
              <w:jc w:val="both"/>
              <w:rPr>
                <w:rFonts w:ascii="Times New Roman" w:hAnsi="Times New Roman"/>
                <w:sz w:val="24"/>
                <w:szCs w:val="24"/>
              </w:rPr>
            </w:pPr>
            <w:proofErr w:type="gramStart"/>
            <w:r w:rsidRPr="00322376">
              <w:rPr>
                <w:rFonts w:ascii="Times New Roman" w:hAnsi="Times New Roman"/>
                <w:sz w:val="24"/>
                <w:szCs w:val="24"/>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p>
          <w:p w:rsidR="004738C5" w:rsidRPr="00322376" w:rsidRDefault="004738C5" w:rsidP="00322376">
            <w:pPr>
              <w:spacing w:after="0" w:line="240" w:lineRule="auto"/>
              <w:ind w:right="20" w:firstLine="706"/>
              <w:jc w:val="both"/>
              <w:rPr>
                <w:rFonts w:ascii="Times New Roman" w:hAnsi="Times New Roman"/>
                <w:sz w:val="24"/>
                <w:szCs w:val="24"/>
              </w:rPr>
            </w:pPr>
            <w:proofErr w:type="gramStart"/>
            <w:r w:rsidRPr="00322376">
              <w:rPr>
                <w:rFonts w:ascii="Times New Roman" w:hAnsi="Times New Roman"/>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r w:rsidRPr="00322376">
              <w:rPr>
                <w:rFonts w:ascii="Times New Roman" w:hAnsi="Times New Roman"/>
                <w:sz w:val="24"/>
                <w:szCs w:val="24"/>
              </w:rPr>
              <w:t xml:space="preserve"> Прозаическая и стихотворная речь: узнавание, различение, выделение особенностей стихотворного произведения (ритм, рифма). Фольклор и авторские художественные произведения (различение). Жанровое   разнообразие   произведений.   Малые   фольклорные   формы (колыбельные песни, </w:t>
            </w:r>
            <w:proofErr w:type="spellStart"/>
            <w:r w:rsidRPr="00322376">
              <w:rPr>
                <w:rFonts w:ascii="Times New Roman" w:hAnsi="Times New Roman"/>
                <w:sz w:val="24"/>
                <w:szCs w:val="24"/>
              </w:rPr>
              <w:t>потешки</w:t>
            </w:r>
            <w:proofErr w:type="spellEnd"/>
            <w:r w:rsidRPr="00322376">
              <w:rPr>
                <w:rFonts w:ascii="Times New Roman" w:hAnsi="Times New Roman"/>
                <w:sz w:val="24"/>
                <w:szCs w:val="24"/>
              </w:rPr>
              <w:t>,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 Рассказ, стихотворение, басня – общее представление о жанре, особенностях построения и выразительных средствах</w:t>
            </w:r>
            <w:proofErr w:type="gramStart"/>
            <w:r w:rsidRPr="00322376">
              <w:rPr>
                <w:rFonts w:ascii="Times New Roman" w:hAnsi="Times New Roman"/>
                <w:sz w:val="24"/>
                <w:szCs w:val="24"/>
              </w:rPr>
              <w:t>.»</w:t>
            </w:r>
            <w:proofErr w:type="gramEnd"/>
          </w:p>
          <w:p w:rsidR="004738C5" w:rsidRPr="00322376" w:rsidRDefault="004738C5" w:rsidP="00322376">
            <w:pPr>
              <w:spacing w:after="0" w:line="240" w:lineRule="auto"/>
              <w:rPr>
                <w:rFonts w:ascii="Times New Roman" w:hAnsi="Times New Roman"/>
                <w:b/>
                <w:sz w:val="24"/>
                <w:szCs w:val="24"/>
              </w:rPr>
            </w:pPr>
          </w:p>
        </w:tc>
      </w:tr>
    </w:tbl>
    <w:p w:rsidR="001269E9" w:rsidRDefault="001269E9" w:rsidP="001269E9"/>
    <w:p w:rsidR="001269E9" w:rsidRDefault="001269E9" w:rsidP="001269E9"/>
    <w:p w:rsidR="00F34AD6" w:rsidRDefault="00F34AD6" w:rsidP="001269E9"/>
    <w:p w:rsidR="00F34AD6" w:rsidRDefault="00F34AD6" w:rsidP="001269E9"/>
    <w:p w:rsidR="00F34AD6" w:rsidRDefault="00F34AD6" w:rsidP="001269E9"/>
    <w:p w:rsidR="00F34AD6" w:rsidRDefault="00F34AD6" w:rsidP="001269E9"/>
    <w:p w:rsidR="00F34AD6" w:rsidRDefault="00F34AD6" w:rsidP="001269E9"/>
    <w:p w:rsidR="00F34AD6" w:rsidRDefault="00F34AD6" w:rsidP="001269E9"/>
    <w:p w:rsidR="00F34AD6" w:rsidRDefault="00F34AD6" w:rsidP="001269E9"/>
    <w:p w:rsidR="00F34AD6" w:rsidRDefault="00F34AD6" w:rsidP="001269E9"/>
    <w:p w:rsidR="00B31E6B" w:rsidRDefault="00B31E6B" w:rsidP="00F34AD6">
      <w:pPr>
        <w:spacing w:after="0" w:line="240" w:lineRule="auto"/>
        <w:jc w:val="center"/>
        <w:rPr>
          <w:rFonts w:ascii="Times New Roman" w:hAnsi="Times New Roman"/>
          <w:b/>
          <w:sz w:val="24"/>
          <w:szCs w:val="24"/>
        </w:rPr>
      </w:pPr>
    </w:p>
    <w:p w:rsidR="00322376" w:rsidRDefault="00322376" w:rsidP="00F34AD6">
      <w:pPr>
        <w:spacing w:after="0" w:line="240" w:lineRule="auto"/>
        <w:jc w:val="center"/>
        <w:rPr>
          <w:rFonts w:ascii="Times New Roman" w:hAnsi="Times New Roman"/>
          <w:b/>
          <w:sz w:val="24"/>
          <w:szCs w:val="24"/>
        </w:rPr>
      </w:pPr>
    </w:p>
    <w:p w:rsidR="00322376" w:rsidRDefault="00322376" w:rsidP="00F34AD6">
      <w:pPr>
        <w:spacing w:after="0" w:line="240" w:lineRule="auto"/>
        <w:jc w:val="center"/>
        <w:rPr>
          <w:rFonts w:ascii="Times New Roman" w:hAnsi="Times New Roman"/>
          <w:b/>
          <w:sz w:val="24"/>
          <w:szCs w:val="24"/>
        </w:rPr>
      </w:pPr>
    </w:p>
    <w:p w:rsidR="00322376" w:rsidRDefault="00322376" w:rsidP="00F34AD6">
      <w:pPr>
        <w:spacing w:after="0" w:line="240" w:lineRule="auto"/>
        <w:jc w:val="center"/>
        <w:rPr>
          <w:rFonts w:ascii="Times New Roman" w:hAnsi="Times New Roman"/>
          <w:b/>
          <w:sz w:val="24"/>
          <w:szCs w:val="24"/>
        </w:rPr>
      </w:pPr>
    </w:p>
    <w:p w:rsidR="00322376" w:rsidRDefault="00322376" w:rsidP="00F34AD6">
      <w:pPr>
        <w:spacing w:after="0" w:line="240" w:lineRule="auto"/>
        <w:jc w:val="center"/>
        <w:rPr>
          <w:rFonts w:ascii="Times New Roman" w:hAnsi="Times New Roman"/>
          <w:b/>
          <w:sz w:val="24"/>
          <w:szCs w:val="24"/>
        </w:rPr>
      </w:pPr>
    </w:p>
    <w:p w:rsidR="008E205A" w:rsidRPr="00901264" w:rsidRDefault="00F34AD6" w:rsidP="00901264">
      <w:pPr>
        <w:spacing w:after="0" w:line="240" w:lineRule="auto"/>
        <w:jc w:val="center"/>
        <w:rPr>
          <w:rFonts w:ascii="Times New Roman" w:hAnsi="Times New Roman"/>
          <w:b/>
          <w:sz w:val="24"/>
          <w:szCs w:val="24"/>
        </w:rPr>
      </w:pPr>
      <w:r w:rsidRPr="005B30EB">
        <w:rPr>
          <w:rFonts w:ascii="Times New Roman" w:hAnsi="Times New Roman"/>
          <w:b/>
          <w:sz w:val="24"/>
          <w:szCs w:val="24"/>
        </w:rPr>
        <w:t>Тематическое планирование</w:t>
      </w:r>
      <w:r>
        <w:rPr>
          <w:rFonts w:ascii="Times New Roman" w:hAnsi="Times New Roman"/>
          <w:b/>
          <w:sz w:val="24"/>
          <w:szCs w:val="24"/>
        </w:rPr>
        <w:t xml:space="preserve"> уроков литературного чтения на родном (русском) языке 1 класс</w:t>
      </w:r>
      <w:r w:rsidR="00B31E6B">
        <w:rPr>
          <w:rFonts w:ascii="Times New Roman" w:hAnsi="Times New Roman"/>
          <w:b/>
          <w:sz w:val="24"/>
          <w:szCs w:val="24"/>
        </w:rPr>
        <w:t xml:space="preserve"> (1 полугодие)</w:t>
      </w:r>
    </w:p>
    <w:tbl>
      <w:tblPr>
        <w:tblW w:w="11931" w:type="dxa"/>
        <w:jc w:val="center"/>
        <w:tblInd w:w="-6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9383"/>
        <w:gridCol w:w="992"/>
        <w:gridCol w:w="989"/>
      </w:tblGrid>
      <w:tr w:rsidR="00322376" w:rsidRPr="0063362D" w:rsidTr="00901264">
        <w:trPr>
          <w:trHeight w:val="668"/>
          <w:jc w:val="center"/>
        </w:trPr>
        <w:tc>
          <w:tcPr>
            <w:tcW w:w="567" w:type="dxa"/>
            <w:vAlign w:val="center"/>
          </w:tcPr>
          <w:p w:rsidR="00322376" w:rsidRPr="0063362D" w:rsidRDefault="00322376" w:rsidP="00855482">
            <w:pPr>
              <w:spacing w:after="0" w:line="240" w:lineRule="auto"/>
              <w:jc w:val="center"/>
              <w:rPr>
                <w:rFonts w:ascii="Times New Roman" w:hAnsi="Times New Roman"/>
                <w:b/>
                <w:sz w:val="24"/>
                <w:szCs w:val="24"/>
              </w:rPr>
            </w:pPr>
            <w:r w:rsidRPr="0063362D">
              <w:rPr>
                <w:rFonts w:ascii="Times New Roman" w:hAnsi="Times New Roman"/>
                <w:b/>
                <w:sz w:val="24"/>
                <w:szCs w:val="24"/>
              </w:rPr>
              <w:t xml:space="preserve">№ </w:t>
            </w:r>
            <w:proofErr w:type="spellStart"/>
            <w:proofErr w:type="gramStart"/>
            <w:r w:rsidRPr="0063362D">
              <w:rPr>
                <w:rFonts w:ascii="Times New Roman" w:hAnsi="Times New Roman"/>
                <w:b/>
                <w:sz w:val="24"/>
                <w:szCs w:val="24"/>
              </w:rPr>
              <w:t>п</w:t>
            </w:r>
            <w:proofErr w:type="spellEnd"/>
            <w:proofErr w:type="gramEnd"/>
            <w:r w:rsidRPr="0063362D">
              <w:rPr>
                <w:rFonts w:ascii="Times New Roman" w:hAnsi="Times New Roman"/>
                <w:b/>
                <w:sz w:val="24"/>
                <w:szCs w:val="24"/>
              </w:rPr>
              <w:t>/</w:t>
            </w:r>
            <w:proofErr w:type="spellStart"/>
            <w:r w:rsidRPr="0063362D">
              <w:rPr>
                <w:rFonts w:ascii="Times New Roman" w:hAnsi="Times New Roman"/>
                <w:b/>
                <w:sz w:val="24"/>
                <w:szCs w:val="24"/>
              </w:rPr>
              <w:t>п</w:t>
            </w:r>
            <w:proofErr w:type="spellEnd"/>
          </w:p>
        </w:tc>
        <w:tc>
          <w:tcPr>
            <w:tcW w:w="9383" w:type="dxa"/>
            <w:vAlign w:val="center"/>
          </w:tcPr>
          <w:p w:rsidR="00322376" w:rsidRPr="0063362D" w:rsidRDefault="00322376" w:rsidP="00855482">
            <w:pPr>
              <w:spacing w:after="0" w:line="240" w:lineRule="auto"/>
              <w:jc w:val="center"/>
              <w:rPr>
                <w:rFonts w:ascii="Times New Roman" w:hAnsi="Times New Roman"/>
                <w:b/>
                <w:sz w:val="24"/>
                <w:szCs w:val="24"/>
              </w:rPr>
            </w:pPr>
            <w:r w:rsidRPr="0063362D">
              <w:rPr>
                <w:rFonts w:ascii="Times New Roman" w:hAnsi="Times New Roman"/>
                <w:b/>
                <w:sz w:val="24"/>
                <w:szCs w:val="24"/>
              </w:rPr>
              <w:t>Тема урока</w:t>
            </w:r>
          </w:p>
        </w:tc>
        <w:tc>
          <w:tcPr>
            <w:tcW w:w="992" w:type="dxa"/>
            <w:tcBorders>
              <w:top w:val="single" w:sz="4" w:space="0" w:color="auto"/>
              <w:right w:val="single" w:sz="4" w:space="0" w:color="auto"/>
            </w:tcBorders>
          </w:tcPr>
          <w:p w:rsidR="00322376" w:rsidRPr="0063362D" w:rsidRDefault="00322376" w:rsidP="00855482">
            <w:pPr>
              <w:spacing w:after="0" w:line="240" w:lineRule="auto"/>
              <w:jc w:val="center"/>
              <w:rPr>
                <w:rFonts w:ascii="Times New Roman" w:hAnsi="Times New Roman"/>
                <w:b/>
                <w:sz w:val="24"/>
                <w:szCs w:val="24"/>
              </w:rPr>
            </w:pPr>
            <w:r>
              <w:rPr>
                <w:rFonts w:ascii="Times New Roman" w:hAnsi="Times New Roman"/>
                <w:b/>
                <w:sz w:val="24"/>
                <w:szCs w:val="24"/>
              </w:rPr>
              <w:t>По плану</w:t>
            </w:r>
          </w:p>
        </w:tc>
        <w:tc>
          <w:tcPr>
            <w:tcW w:w="989" w:type="dxa"/>
            <w:tcBorders>
              <w:top w:val="single" w:sz="4" w:space="0" w:color="auto"/>
              <w:right w:val="single" w:sz="4" w:space="0" w:color="auto"/>
            </w:tcBorders>
          </w:tcPr>
          <w:p w:rsidR="00322376" w:rsidRPr="0063362D" w:rsidRDefault="00322376" w:rsidP="00855482">
            <w:pPr>
              <w:spacing w:after="0" w:line="240" w:lineRule="auto"/>
              <w:jc w:val="center"/>
              <w:rPr>
                <w:rFonts w:ascii="Times New Roman" w:hAnsi="Times New Roman"/>
                <w:b/>
                <w:sz w:val="24"/>
                <w:szCs w:val="24"/>
              </w:rPr>
            </w:pPr>
            <w:r>
              <w:rPr>
                <w:rFonts w:ascii="Times New Roman" w:hAnsi="Times New Roman"/>
                <w:b/>
                <w:sz w:val="24"/>
                <w:szCs w:val="24"/>
              </w:rPr>
              <w:t>Фактически</w:t>
            </w:r>
          </w:p>
        </w:tc>
      </w:tr>
      <w:tr w:rsidR="00322376" w:rsidRPr="0063362D" w:rsidTr="00322376">
        <w:trPr>
          <w:trHeight w:val="241"/>
          <w:jc w:val="center"/>
        </w:trPr>
        <w:tc>
          <w:tcPr>
            <w:tcW w:w="9950" w:type="dxa"/>
            <w:gridSpan w:val="2"/>
          </w:tcPr>
          <w:p w:rsidR="00322376" w:rsidRPr="0063362D" w:rsidRDefault="00322376" w:rsidP="00322376">
            <w:pPr>
              <w:spacing w:after="0" w:line="240" w:lineRule="auto"/>
              <w:jc w:val="center"/>
              <w:rPr>
                <w:rFonts w:ascii="Times New Roman" w:hAnsi="Times New Roman"/>
                <w:b/>
                <w:sz w:val="24"/>
                <w:szCs w:val="24"/>
              </w:rPr>
            </w:pPr>
            <w:r w:rsidRPr="0063362D">
              <w:rPr>
                <w:rFonts w:ascii="Times New Roman" w:hAnsi="Times New Roman"/>
                <w:b/>
                <w:sz w:val="24"/>
                <w:szCs w:val="24"/>
              </w:rPr>
              <w:t>Книги – мои друзья (</w:t>
            </w:r>
            <w:r>
              <w:rPr>
                <w:rFonts w:ascii="Times New Roman" w:hAnsi="Times New Roman"/>
                <w:b/>
                <w:sz w:val="24"/>
                <w:szCs w:val="24"/>
              </w:rPr>
              <w:t>3</w:t>
            </w:r>
            <w:r w:rsidRPr="0063362D">
              <w:rPr>
                <w:rFonts w:ascii="Times New Roman" w:hAnsi="Times New Roman"/>
                <w:b/>
                <w:sz w:val="24"/>
                <w:szCs w:val="24"/>
              </w:rPr>
              <w:t xml:space="preserve"> часа)</w:t>
            </w:r>
          </w:p>
        </w:tc>
        <w:tc>
          <w:tcPr>
            <w:tcW w:w="992" w:type="dxa"/>
          </w:tcPr>
          <w:p w:rsidR="00322376" w:rsidRPr="0063362D" w:rsidRDefault="00322376" w:rsidP="00855482">
            <w:pPr>
              <w:spacing w:after="0" w:line="240" w:lineRule="auto"/>
              <w:jc w:val="center"/>
              <w:rPr>
                <w:rFonts w:ascii="Times New Roman" w:hAnsi="Times New Roman"/>
                <w:b/>
                <w:sz w:val="24"/>
                <w:szCs w:val="24"/>
              </w:rPr>
            </w:pPr>
          </w:p>
        </w:tc>
        <w:tc>
          <w:tcPr>
            <w:tcW w:w="989" w:type="dxa"/>
          </w:tcPr>
          <w:p w:rsidR="00322376" w:rsidRPr="0063362D" w:rsidRDefault="00322376" w:rsidP="00855482">
            <w:pPr>
              <w:spacing w:after="0" w:line="240" w:lineRule="auto"/>
              <w:jc w:val="center"/>
              <w:rPr>
                <w:rFonts w:ascii="Times New Roman" w:hAnsi="Times New Roman"/>
                <w:b/>
                <w:sz w:val="24"/>
                <w:szCs w:val="24"/>
              </w:rPr>
            </w:pPr>
          </w:p>
        </w:tc>
      </w:tr>
      <w:tr w:rsidR="00322376" w:rsidRPr="008E5352" w:rsidTr="00322376">
        <w:trPr>
          <w:trHeight w:val="345"/>
          <w:jc w:val="center"/>
        </w:trPr>
        <w:tc>
          <w:tcPr>
            <w:tcW w:w="567" w:type="dxa"/>
          </w:tcPr>
          <w:p w:rsidR="00322376" w:rsidRPr="008E5352" w:rsidRDefault="00322376" w:rsidP="00855482">
            <w:pPr>
              <w:spacing w:after="0" w:line="240" w:lineRule="auto"/>
              <w:jc w:val="both"/>
              <w:rPr>
                <w:rFonts w:ascii="Times New Roman" w:hAnsi="Times New Roman"/>
                <w:sz w:val="24"/>
                <w:szCs w:val="24"/>
              </w:rPr>
            </w:pPr>
            <w:r w:rsidRPr="008E5352">
              <w:rPr>
                <w:rFonts w:ascii="Times New Roman" w:hAnsi="Times New Roman"/>
                <w:sz w:val="24"/>
                <w:szCs w:val="24"/>
              </w:rPr>
              <w:t>1</w:t>
            </w:r>
          </w:p>
        </w:tc>
        <w:tc>
          <w:tcPr>
            <w:tcW w:w="9383" w:type="dxa"/>
          </w:tcPr>
          <w:p w:rsidR="00322376" w:rsidRPr="008E5352" w:rsidRDefault="00322376" w:rsidP="00855482">
            <w:pPr>
              <w:spacing w:after="0" w:line="240" w:lineRule="auto"/>
              <w:jc w:val="both"/>
              <w:rPr>
                <w:rFonts w:ascii="Times New Roman" w:hAnsi="Times New Roman"/>
                <w:b/>
                <w:sz w:val="24"/>
                <w:szCs w:val="24"/>
              </w:rPr>
            </w:pPr>
            <w:r w:rsidRPr="008E5352">
              <w:rPr>
                <w:rFonts w:ascii="Times New Roman" w:hAnsi="Times New Roman"/>
                <w:b/>
                <w:sz w:val="24"/>
                <w:szCs w:val="24"/>
              </w:rPr>
              <w:t xml:space="preserve"> </w:t>
            </w:r>
            <w:r w:rsidRPr="008E5352">
              <w:rPr>
                <w:rFonts w:ascii="Times New Roman" w:hAnsi="Times New Roman"/>
                <w:sz w:val="24"/>
                <w:szCs w:val="24"/>
              </w:rPr>
              <w:t>С. Маршак «Новому читателю</w:t>
            </w:r>
          </w:p>
        </w:tc>
        <w:tc>
          <w:tcPr>
            <w:tcW w:w="992" w:type="dxa"/>
          </w:tcPr>
          <w:p w:rsidR="00322376" w:rsidRPr="008E5352" w:rsidRDefault="00322376" w:rsidP="00855482">
            <w:pPr>
              <w:keepNext/>
              <w:keepLines/>
              <w:spacing w:after="0" w:line="240" w:lineRule="auto"/>
              <w:jc w:val="both"/>
              <w:rPr>
                <w:rFonts w:ascii="Times New Roman" w:hAnsi="Times New Roman"/>
                <w:sz w:val="24"/>
                <w:szCs w:val="24"/>
              </w:rPr>
            </w:pPr>
          </w:p>
        </w:tc>
        <w:tc>
          <w:tcPr>
            <w:tcW w:w="989" w:type="dxa"/>
          </w:tcPr>
          <w:p w:rsidR="00322376" w:rsidRPr="008E5352" w:rsidRDefault="00322376" w:rsidP="00855482">
            <w:pPr>
              <w:keepNext/>
              <w:keepLines/>
              <w:spacing w:after="0" w:line="240" w:lineRule="auto"/>
              <w:jc w:val="both"/>
              <w:rPr>
                <w:rFonts w:ascii="Times New Roman" w:hAnsi="Times New Roman"/>
                <w:sz w:val="24"/>
                <w:szCs w:val="24"/>
              </w:rPr>
            </w:pPr>
          </w:p>
        </w:tc>
      </w:tr>
      <w:tr w:rsidR="00322376" w:rsidRPr="008E5352" w:rsidTr="00322376">
        <w:trPr>
          <w:jc w:val="center"/>
        </w:trPr>
        <w:tc>
          <w:tcPr>
            <w:tcW w:w="567" w:type="dxa"/>
          </w:tcPr>
          <w:p w:rsidR="00322376" w:rsidRPr="008E5352" w:rsidRDefault="00322376" w:rsidP="00855482">
            <w:pPr>
              <w:spacing w:after="0" w:line="240" w:lineRule="auto"/>
              <w:jc w:val="both"/>
              <w:rPr>
                <w:rFonts w:ascii="Times New Roman" w:hAnsi="Times New Roman"/>
                <w:sz w:val="24"/>
                <w:szCs w:val="24"/>
              </w:rPr>
            </w:pPr>
            <w:r>
              <w:rPr>
                <w:rFonts w:ascii="Times New Roman" w:hAnsi="Times New Roman"/>
                <w:sz w:val="24"/>
                <w:szCs w:val="24"/>
              </w:rPr>
              <w:t>2</w:t>
            </w:r>
          </w:p>
        </w:tc>
        <w:tc>
          <w:tcPr>
            <w:tcW w:w="9383" w:type="dxa"/>
          </w:tcPr>
          <w:p w:rsidR="00322376" w:rsidRPr="008E5352" w:rsidRDefault="00322376" w:rsidP="00855482">
            <w:pPr>
              <w:spacing w:after="0" w:line="240" w:lineRule="auto"/>
              <w:jc w:val="both"/>
              <w:rPr>
                <w:rFonts w:ascii="Times New Roman" w:hAnsi="Times New Roman"/>
                <w:b/>
                <w:sz w:val="24"/>
                <w:szCs w:val="24"/>
              </w:rPr>
            </w:pPr>
            <w:r w:rsidRPr="008E5352">
              <w:rPr>
                <w:rFonts w:ascii="Times New Roman" w:hAnsi="Times New Roman"/>
                <w:sz w:val="24"/>
                <w:szCs w:val="24"/>
              </w:rPr>
              <w:t>С. Михалков «Как бы жили мы без книг?»</w:t>
            </w:r>
          </w:p>
        </w:tc>
        <w:tc>
          <w:tcPr>
            <w:tcW w:w="992" w:type="dxa"/>
          </w:tcPr>
          <w:p w:rsidR="00322376" w:rsidRPr="008E5352" w:rsidRDefault="00322376" w:rsidP="00855482">
            <w:pPr>
              <w:pStyle w:val="ParagraphStyle"/>
              <w:jc w:val="both"/>
              <w:rPr>
                <w:rFonts w:ascii="Times New Roman" w:hAnsi="Times New Roman" w:cs="Times New Roman"/>
                <w:i/>
                <w:iCs/>
              </w:rPr>
            </w:pPr>
          </w:p>
        </w:tc>
        <w:tc>
          <w:tcPr>
            <w:tcW w:w="989" w:type="dxa"/>
          </w:tcPr>
          <w:p w:rsidR="00322376" w:rsidRPr="008E5352" w:rsidRDefault="00322376" w:rsidP="00855482">
            <w:pPr>
              <w:pStyle w:val="ParagraphStyle"/>
              <w:jc w:val="both"/>
              <w:rPr>
                <w:rFonts w:ascii="Times New Roman" w:hAnsi="Times New Roman" w:cs="Times New Roman"/>
                <w:i/>
                <w:iCs/>
              </w:rPr>
            </w:pPr>
          </w:p>
        </w:tc>
      </w:tr>
      <w:tr w:rsidR="00322376" w:rsidRPr="008E5352" w:rsidTr="00322376">
        <w:trPr>
          <w:jc w:val="center"/>
        </w:trPr>
        <w:tc>
          <w:tcPr>
            <w:tcW w:w="567" w:type="dxa"/>
          </w:tcPr>
          <w:p w:rsidR="00322376" w:rsidRPr="008E5352" w:rsidRDefault="00322376" w:rsidP="00855482">
            <w:pPr>
              <w:spacing w:after="0" w:line="240" w:lineRule="auto"/>
              <w:jc w:val="both"/>
              <w:rPr>
                <w:rFonts w:ascii="Times New Roman" w:hAnsi="Times New Roman"/>
                <w:sz w:val="24"/>
                <w:szCs w:val="24"/>
              </w:rPr>
            </w:pPr>
            <w:r>
              <w:rPr>
                <w:rFonts w:ascii="Times New Roman" w:hAnsi="Times New Roman"/>
                <w:sz w:val="24"/>
                <w:szCs w:val="24"/>
              </w:rPr>
              <w:t>3</w:t>
            </w:r>
          </w:p>
        </w:tc>
        <w:tc>
          <w:tcPr>
            <w:tcW w:w="9383" w:type="dxa"/>
          </w:tcPr>
          <w:p w:rsidR="00322376" w:rsidRPr="008E5352" w:rsidRDefault="00322376" w:rsidP="00855482">
            <w:pPr>
              <w:spacing w:after="0" w:line="240" w:lineRule="auto"/>
              <w:jc w:val="both"/>
              <w:rPr>
                <w:rFonts w:ascii="Times New Roman" w:hAnsi="Times New Roman"/>
                <w:sz w:val="24"/>
                <w:szCs w:val="24"/>
              </w:rPr>
            </w:pPr>
            <w:r w:rsidRPr="008E5352">
              <w:rPr>
                <w:rFonts w:ascii="Times New Roman" w:hAnsi="Times New Roman"/>
                <w:sz w:val="24"/>
                <w:szCs w:val="24"/>
              </w:rPr>
              <w:t>В. Осеева «Мама принесла Тане новую книгу»</w:t>
            </w:r>
          </w:p>
        </w:tc>
        <w:tc>
          <w:tcPr>
            <w:tcW w:w="992" w:type="dxa"/>
          </w:tcPr>
          <w:p w:rsidR="00322376" w:rsidRPr="008E5352" w:rsidRDefault="00322376" w:rsidP="00855482">
            <w:pPr>
              <w:pStyle w:val="ParagraphStyle"/>
              <w:jc w:val="both"/>
              <w:rPr>
                <w:rFonts w:ascii="Times New Roman" w:hAnsi="Times New Roman" w:cs="Times New Roman"/>
                <w:iCs/>
              </w:rPr>
            </w:pPr>
          </w:p>
        </w:tc>
        <w:tc>
          <w:tcPr>
            <w:tcW w:w="989" w:type="dxa"/>
          </w:tcPr>
          <w:p w:rsidR="00322376" w:rsidRPr="008E5352" w:rsidRDefault="00322376" w:rsidP="00855482">
            <w:pPr>
              <w:pStyle w:val="ParagraphStyle"/>
              <w:jc w:val="both"/>
              <w:rPr>
                <w:rFonts w:ascii="Times New Roman" w:hAnsi="Times New Roman" w:cs="Times New Roman"/>
                <w:iCs/>
              </w:rPr>
            </w:pPr>
          </w:p>
        </w:tc>
      </w:tr>
      <w:tr w:rsidR="00322376" w:rsidRPr="008E5352" w:rsidTr="00322376">
        <w:trPr>
          <w:jc w:val="center"/>
        </w:trPr>
        <w:tc>
          <w:tcPr>
            <w:tcW w:w="9950" w:type="dxa"/>
            <w:gridSpan w:val="2"/>
          </w:tcPr>
          <w:p w:rsidR="00322376" w:rsidRPr="00800766" w:rsidRDefault="00322376" w:rsidP="00322376">
            <w:pPr>
              <w:spacing w:after="0" w:line="240" w:lineRule="auto"/>
              <w:jc w:val="center"/>
              <w:rPr>
                <w:rFonts w:ascii="Times New Roman" w:hAnsi="Times New Roman"/>
                <w:b/>
                <w:spacing w:val="-4"/>
                <w:sz w:val="24"/>
                <w:szCs w:val="24"/>
              </w:rPr>
            </w:pPr>
            <w:r w:rsidRPr="008E5352">
              <w:rPr>
                <w:rFonts w:ascii="Times New Roman" w:hAnsi="Times New Roman"/>
                <w:b/>
                <w:spacing w:val="-4"/>
                <w:sz w:val="24"/>
                <w:szCs w:val="24"/>
              </w:rPr>
              <w:t>Устное народное творчество (3 часа)</w:t>
            </w:r>
          </w:p>
        </w:tc>
        <w:tc>
          <w:tcPr>
            <w:tcW w:w="992" w:type="dxa"/>
          </w:tcPr>
          <w:p w:rsidR="00322376" w:rsidRPr="008E5352" w:rsidRDefault="00322376" w:rsidP="00855482">
            <w:pPr>
              <w:spacing w:after="0" w:line="240" w:lineRule="auto"/>
              <w:jc w:val="center"/>
              <w:rPr>
                <w:rFonts w:ascii="Times New Roman" w:hAnsi="Times New Roman"/>
                <w:b/>
                <w:spacing w:val="-4"/>
                <w:sz w:val="24"/>
                <w:szCs w:val="24"/>
              </w:rPr>
            </w:pPr>
          </w:p>
        </w:tc>
        <w:tc>
          <w:tcPr>
            <w:tcW w:w="989" w:type="dxa"/>
          </w:tcPr>
          <w:p w:rsidR="00322376" w:rsidRPr="008E5352" w:rsidRDefault="00322376" w:rsidP="00855482">
            <w:pPr>
              <w:spacing w:after="0" w:line="240" w:lineRule="auto"/>
              <w:jc w:val="center"/>
              <w:rPr>
                <w:rFonts w:ascii="Times New Roman" w:hAnsi="Times New Roman"/>
                <w:b/>
                <w:spacing w:val="-4"/>
                <w:sz w:val="24"/>
                <w:szCs w:val="24"/>
              </w:rPr>
            </w:pPr>
          </w:p>
        </w:tc>
      </w:tr>
      <w:tr w:rsidR="00322376" w:rsidRPr="008E5352" w:rsidTr="00322376">
        <w:trPr>
          <w:jc w:val="center"/>
        </w:trPr>
        <w:tc>
          <w:tcPr>
            <w:tcW w:w="567" w:type="dxa"/>
          </w:tcPr>
          <w:p w:rsidR="00322376" w:rsidRPr="008E5352" w:rsidRDefault="00322376" w:rsidP="00855482">
            <w:pPr>
              <w:spacing w:after="0" w:line="240" w:lineRule="auto"/>
              <w:jc w:val="both"/>
              <w:rPr>
                <w:rFonts w:ascii="Times New Roman" w:hAnsi="Times New Roman"/>
                <w:sz w:val="24"/>
                <w:szCs w:val="24"/>
              </w:rPr>
            </w:pPr>
            <w:r>
              <w:rPr>
                <w:rFonts w:ascii="Times New Roman" w:hAnsi="Times New Roman"/>
                <w:sz w:val="24"/>
                <w:szCs w:val="24"/>
              </w:rPr>
              <w:t>4</w:t>
            </w:r>
          </w:p>
        </w:tc>
        <w:tc>
          <w:tcPr>
            <w:tcW w:w="9383" w:type="dxa"/>
          </w:tcPr>
          <w:p w:rsidR="00322376" w:rsidRPr="008E5352" w:rsidRDefault="00322376" w:rsidP="00855482">
            <w:pPr>
              <w:pStyle w:val="ParagraphStyle"/>
              <w:jc w:val="both"/>
              <w:rPr>
                <w:rFonts w:ascii="Times New Roman" w:hAnsi="Times New Roman" w:cs="Times New Roman"/>
              </w:rPr>
            </w:pPr>
            <w:r w:rsidRPr="008E5352">
              <w:rPr>
                <w:rFonts w:ascii="Times New Roman" w:hAnsi="Times New Roman" w:cs="Times New Roman"/>
              </w:rPr>
              <w:t>Малые произведения устного народного творчества</w:t>
            </w:r>
          </w:p>
        </w:tc>
        <w:tc>
          <w:tcPr>
            <w:tcW w:w="992" w:type="dxa"/>
          </w:tcPr>
          <w:p w:rsidR="00322376" w:rsidRPr="008E5352" w:rsidRDefault="00322376" w:rsidP="00855482">
            <w:pPr>
              <w:keepNext/>
              <w:keepLines/>
              <w:spacing w:after="0" w:line="240" w:lineRule="auto"/>
              <w:jc w:val="both"/>
              <w:rPr>
                <w:rFonts w:ascii="Times New Roman" w:hAnsi="Times New Roman"/>
                <w:sz w:val="24"/>
                <w:szCs w:val="24"/>
              </w:rPr>
            </w:pPr>
          </w:p>
        </w:tc>
        <w:tc>
          <w:tcPr>
            <w:tcW w:w="989" w:type="dxa"/>
          </w:tcPr>
          <w:p w:rsidR="00322376" w:rsidRPr="008E5352" w:rsidRDefault="00322376" w:rsidP="00855482">
            <w:pPr>
              <w:keepNext/>
              <w:keepLines/>
              <w:spacing w:after="0" w:line="240" w:lineRule="auto"/>
              <w:jc w:val="both"/>
              <w:rPr>
                <w:rFonts w:ascii="Times New Roman" w:hAnsi="Times New Roman"/>
                <w:sz w:val="24"/>
                <w:szCs w:val="24"/>
              </w:rPr>
            </w:pPr>
          </w:p>
        </w:tc>
      </w:tr>
      <w:tr w:rsidR="00322376" w:rsidRPr="008E5352" w:rsidTr="00322376">
        <w:trPr>
          <w:jc w:val="center"/>
        </w:trPr>
        <w:tc>
          <w:tcPr>
            <w:tcW w:w="567" w:type="dxa"/>
          </w:tcPr>
          <w:p w:rsidR="00322376" w:rsidRPr="008E5352" w:rsidRDefault="00322376" w:rsidP="00855482">
            <w:pPr>
              <w:spacing w:after="0" w:line="240" w:lineRule="auto"/>
              <w:jc w:val="both"/>
              <w:rPr>
                <w:rFonts w:ascii="Times New Roman" w:hAnsi="Times New Roman"/>
                <w:sz w:val="24"/>
                <w:szCs w:val="24"/>
              </w:rPr>
            </w:pPr>
            <w:r>
              <w:rPr>
                <w:rFonts w:ascii="Times New Roman" w:hAnsi="Times New Roman"/>
                <w:sz w:val="24"/>
                <w:szCs w:val="24"/>
              </w:rPr>
              <w:t>5-6</w:t>
            </w:r>
          </w:p>
        </w:tc>
        <w:tc>
          <w:tcPr>
            <w:tcW w:w="9383" w:type="dxa"/>
          </w:tcPr>
          <w:p w:rsidR="00322376" w:rsidRPr="008E5352" w:rsidRDefault="00322376" w:rsidP="00855482">
            <w:pPr>
              <w:spacing w:after="0" w:line="240" w:lineRule="auto"/>
              <w:jc w:val="both"/>
              <w:rPr>
                <w:rFonts w:ascii="Times New Roman" w:hAnsi="Times New Roman"/>
                <w:sz w:val="24"/>
                <w:szCs w:val="24"/>
              </w:rPr>
            </w:pPr>
            <w:r w:rsidRPr="008E5352">
              <w:rPr>
                <w:rFonts w:ascii="Times New Roman" w:hAnsi="Times New Roman"/>
                <w:sz w:val="24"/>
                <w:szCs w:val="24"/>
              </w:rPr>
              <w:t>Русская народная сказка «Лиса, заяц и петух»</w:t>
            </w:r>
            <w:r>
              <w:rPr>
                <w:rFonts w:ascii="Times New Roman" w:hAnsi="Times New Roman"/>
                <w:sz w:val="24"/>
                <w:szCs w:val="24"/>
              </w:rPr>
              <w:t>, «Пузырь, Соломинка и Лапоть»</w:t>
            </w:r>
          </w:p>
        </w:tc>
        <w:tc>
          <w:tcPr>
            <w:tcW w:w="992" w:type="dxa"/>
          </w:tcPr>
          <w:p w:rsidR="00322376" w:rsidRPr="008E5352" w:rsidRDefault="00322376" w:rsidP="00855482">
            <w:pPr>
              <w:keepNext/>
              <w:keepLines/>
              <w:spacing w:after="0" w:line="240" w:lineRule="auto"/>
              <w:jc w:val="both"/>
              <w:rPr>
                <w:rFonts w:ascii="Times New Roman" w:hAnsi="Times New Roman"/>
                <w:sz w:val="24"/>
                <w:szCs w:val="24"/>
              </w:rPr>
            </w:pPr>
          </w:p>
        </w:tc>
        <w:tc>
          <w:tcPr>
            <w:tcW w:w="989" w:type="dxa"/>
          </w:tcPr>
          <w:p w:rsidR="00322376" w:rsidRPr="008E5352" w:rsidRDefault="00322376" w:rsidP="00855482">
            <w:pPr>
              <w:keepNext/>
              <w:keepLines/>
              <w:spacing w:after="0" w:line="240" w:lineRule="auto"/>
              <w:jc w:val="both"/>
              <w:rPr>
                <w:rFonts w:ascii="Times New Roman" w:hAnsi="Times New Roman"/>
                <w:sz w:val="24"/>
                <w:szCs w:val="24"/>
              </w:rPr>
            </w:pPr>
          </w:p>
        </w:tc>
      </w:tr>
      <w:tr w:rsidR="00322376" w:rsidRPr="008E5352" w:rsidTr="00322376">
        <w:trPr>
          <w:jc w:val="center"/>
        </w:trPr>
        <w:tc>
          <w:tcPr>
            <w:tcW w:w="9950" w:type="dxa"/>
            <w:gridSpan w:val="2"/>
          </w:tcPr>
          <w:p w:rsidR="00322376" w:rsidRPr="008E5352" w:rsidRDefault="00322376" w:rsidP="00322376">
            <w:pPr>
              <w:keepNext/>
              <w:keepLines/>
              <w:spacing w:after="0" w:line="240" w:lineRule="auto"/>
              <w:jc w:val="center"/>
              <w:rPr>
                <w:rFonts w:ascii="Times New Roman" w:hAnsi="Times New Roman"/>
                <w:sz w:val="24"/>
                <w:szCs w:val="24"/>
              </w:rPr>
            </w:pPr>
            <w:r w:rsidRPr="008E5352">
              <w:rPr>
                <w:rFonts w:ascii="Times New Roman" w:hAnsi="Times New Roman"/>
                <w:b/>
                <w:sz w:val="24"/>
                <w:szCs w:val="24"/>
              </w:rPr>
              <w:t>Здравствуй, сказка! (3 часа)</w:t>
            </w:r>
          </w:p>
        </w:tc>
        <w:tc>
          <w:tcPr>
            <w:tcW w:w="992" w:type="dxa"/>
          </w:tcPr>
          <w:p w:rsidR="00322376" w:rsidRPr="008E5352" w:rsidRDefault="00322376" w:rsidP="00855482">
            <w:pPr>
              <w:keepNext/>
              <w:keepLines/>
              <w:spacing w:after="0" w:line="240" w:lineRule="auto"/>
              <w:jc w:val="center"/>
              <w:rPr>
                <w:rFonts w:ascii="Times New Roman" w:hAnsi="Times New Roman"/>
                <w:b/>
                <w:sz w:val="24"/>
                <w:szCs w:val="24"/>
              </w:rPr>
            </w:pPr>
          </w:p>
        </w:tc>
        <w:tc>
          <w:tcPr>
            <w:tcW w:w="989" w:type="dxa"/>
          </w:tcPr>
          <w:p w:rsidR="00322376" w:rsidRPr="008E5352" w:rsidRDefault="00322376" w:rsidP="00855482">
            <w:pPr>
              <w:keepNext/>
              <w:keepLines/>
              <w:spacing w:after="0" w:line="240" w:lineRule="auto"/>
              <w:jc w:val="center"/>
              <w:rPr>
                <w:rFonts w:ascii="Times New Roman" w:hAnsi="Times New Roman"/>
                <w:b/>
                <w:sz w:val="24"/>
                <w:szCs w:val="24"/>
              </w:rPr>
            </w:pPr>
          </w:p>
        </w:tc>
      </w:tr>
      <w:tr w:rsidR="00322376" w:rsidRPr="008E5352" w:rsidTr="00322376">
        <w:trPr>
          <w:jc w:val="center"/>
        </w:trPr>
        <w:tc>
          <w:tcPr>
            <w:tcW w:w="567" w:type="dxa"/>
          </w:tcPr>
          <w:p w:rsidR="00322376" w:rsidRPr="008E5352" w:rsidRDefault="00322376" w:rsidP="00855482">
            <w:pPr>
              <w:spacing w:after="0" w:line="240" w:lineRule="auto"/>
              <w:jc w:val="both"/>
              <w:rPr>
                <w:rFonts w:ascii="Times New Roman" w:hAnsi="Times New Roman"/>
                <w:sz w:val="24"/>
                <w:szCs w:val="24"/>
              </w:rPr>
            </w:pPr>
            <w:r>
              <w:rPr>
                <w:rFonts w:ascii="Times New Roman" w:hAnsi="Times New Roman"/>
                <w:sz w:val="24"/>
                <w:szCs w:val="24"/>
              </w:rPr>
              <w:t>7</w:t>
            </w:r>
          </w:p>
        </w:tc>
        <w:tc>
          <w:tcPr>
            <w:tcW w:w="9383" w:type="dxa"/>
          </w:tcPr>
          <w:p w:rsidR="00322376" w:rsidRPr="00901264" w:rsidRDefault="00322376" w:rsidP="00901264">
            <w:pPr>
              <w:pStyle w:val="ParagraphStyle"/>
              <w:jc w:val="both"/>
              <w:rPr>
                <w:rFonts w:ascii="Times New Roman" w:hAnsi="Times New Roman" w:cs="Times New Roman"/>
              </w:rPr>
            </w:pPr>
            <w:r w:rsidRPr="008E5352">
              <w:rPr>
                <w:rFonts w:ascii="Times New Roman" w:hAnsi="Times New Roman" w:cs="Times New Roman"/>
              </w:rPr>
              <w:t xml:space="preserve">С. Маршак «Курочка Ряба </w:t>
            </w:r>
            <w:r w:rsidRPr="008E5352">
              <w:rPr>
                <w:rFonts w:ascii="Times New Roman" w:hAnsi="Times New Roman"/>
              </w:rPr>
              <w:t>и десять утят»</w:t>
            </w:r>
          </w:p>
        </w:tc>
        <w:tc>
          <w:tcPr>
            <w:tcW w:w="992" w:type="dxa"/>
          </w:tcPr>
          <w:p w:rsidR="00322376" w:rsidRPr="008E5352" w:rsidRDefault="00322376" w:rsidP="00855482">
            <w:pPr>
              <w:keepNext/>
              <w:keepLines/>
              <w:spacing w:after="0" w:line="240" w:lineRule="auto"/>
              <w:jc w:val="both"/>
              <w:rPr>
                <w:rFonts w:ascii="Times New Roman" w:hAnsi="Times New Roman"/>
                <w:sz w:val="24"/>
                <w:szCs w:val="24"/>
              </w:rPr>
            </w:pPr>
          </w:p>
        </w:tc>
        <w:tc>
          <w:tcPr>
            <w:tcW w:w="989" w:type="dxa"/>
          </w:tcPr>
          <w:p w:rsidR="00322376" w:rsidRPr="008E5352" w:rsidRDefault="00322376" w:rsidP="00855482">
            <w:pPr>
              <w:keepNext/>
              <w:keepLines/>
              <w:spacing w:after="0" w:line="240" w:lineRule="auto"/>
              <w:jc w:val="both"/>
              <w:rPr>
                <w:rFonts w:ascii="Times New Roman" w:hAnsi="Times New Roman"/>
                <w:sz w:val="24"/>
                <w:szCs w:val="24"/>
              </w:rPr>
            </w:pPr>
          </w:p>
        </w:tc>
      </w:tr>
      <w:tr w:rsidR="00322376" w:rsidRPr="008E5352" w:rsidTr="00322376">
        <w:trPr>
          <w:jc w:val="center"/>
        </w:trPr>
        <w:tc>
          <w:tcPr>
            <w:tcW w:w="567" w:type="dxa"/>
          </w:tcPr>
          <w:p w:rsidR="00322376" w:rsidRPr="008E5352" w:rsidRDefault="00322376" w:rsidP="00855482">
            <w:pPr>
              <w:spacing w:after="0" w:line="240" w:lineRule="auto"/>
              <w:jc w:val="both"/>
              <w:rPr>
                <w:rFonts w:ascii="Times New Roman" w:hAnsi="Times New Roman"/>
                <w:sz w:val="24"/>
                <w:szCs w:val="24"/>
              </w:rPr>
            </w:pPr>
            <w:r>
              <w:rPr>
                <w:rFonts w:ascii="Times New Roman" w:hAnsi="Times New Roman"/>
                <w:sz w:val="24"/>
                <w:szCs w:val="24"/>
              </w:rPr>
              <w:lastRenderedPageBreak/>
              <w:t>8</w:t>
            </w:r>
          </w:p>
        </w:tc>
        <w:tc>
          <w:tcPr>
            <w:tcW w:w="9383" w:type="dxa"/>
          </w:tcPr>
          <w:p w:rsidR="00322376" w:rsidRPr="008E5352" w:rsidRDefault="00322376" w:rsidP="00855482">
            <w:pPr>
              <w:spacing w:after="0" w:line="240" w:lineRule="auto"/>
              <w:jc w:val="both"/>
              <w:rPr>
                <w:rFonts w:ascii="Times New Roman" w:hAnsi="Times New Roman"/>
                <w:sz w:val="24"/>
                <w:szCs w:val="24"/>
              </w:rPr>
            </w:pPr>
            <w:r w:rsidRPr="008E5352">
              <w:rPr>
                <w:rFonts w:ascii="Times New Roman" w:hAnsi="Times New Roman"/>
                <w:sz w:val="24"/>
                <w:szCs w:val="24"/>
              </w:rPr>
              <w:t>Л. Пантелеев «Две лягушки»</w:t>
            </w:r>
          </w:p>
        </w:tc>
        <w:tc>
          <w:tcPr>
            <w:tcW w:w="992" w:type="dxa"/>
          </w:tcPr>
          <w:p w:rsidR="00322376" w:rsidRPr="008E5352" w:rsidRDefault="00322376" w:rsidP="00855482">
            <w:pPr>
              <w:keepNext/>
              <w:keepLines/>
              <w:spacing w:after="0" w:line="240" w:lineRule="auto"/>
              <w:jc w:val="both"/>
              <w:rPr>
                <w:rFonts w:ascii="Times New Roman" w:hAnsi="Times New Roman"/>
                <w:sz w:val="24"/>
                <w:szCs w:val="24"/>
              </w:rPr>
            </w:pPr>
          </w:p>
        </w:tc>
        <w:tc>
          <w:tcPr>
            <w:tcW w:w="989" w:type="dxa"/>
          </w:tcPr>
          <w:p w:rsidR="00322376" w:rsidRPr="008E5352" w:rsidRDefault="00322376" w:rsidP="00855482">
            <w:pPr>
              <w:keepNext/>
              <w:keepLines/>
              <w:spacing w:after="0" w:line="240" w:lineRule="auto"/>
              <w:jc w:val="both"/>
              <w:rPr>
                <w:rFonts w:ascii="Times New Roman" w:hAnsi="Times New Roman"/>
                <w:sz w:val="24"/>
                <w:szCs w:val="24"/>
              </w:rPr>
            </w:pPr>
          </w:p>
        </w:tc>
      </w:tr>
      <w:tr w:rsidR="00322376" w:rsidRPr="008E5352" w:rsidTr="00322376">
        <w:trPr>
          <w:jc w:val="center"/>
        </w:trPr>
        <w:tc>
          <w:tcPr>
            <w:tcW w:w="567" w:type="dxa"/>
          </w:tcPr>
          <w:p w:rsidR="00322376" w:rsidRPr="008E5352" w:rsidRDefault="00322376" w:rsidP="00855482">
            <w:pPr>
              <w:spacing w:after="0" w:line="240" w:lineRule="auto"/>
              <w:jc w:val="both"/>
              <w:rPr>
                <w:rFonts w:ascii="Times New Roman" w:hAnsi="Times New Roman"/>
                <w:sz w:val="24"/>
                <w:szCs w:val="24"/>
              </w:rPr>
            </w:pPr>
            <w:r>
              <w:rPr>
                <w:rFonts w:ascii="Times New Roman" w:hAnsi="Times New Roman"/>
                <w:sz w:val="24"/>
                <w:szCs w:val="24"/>
              </w:rPr>
              <w:t>9</w:t>
            </w:r>
          </w:p>
        </w:tc>
        <w:tc>
          <w:tcPr>
            <w:tcW w:w="9383" w:type="dxa"/>
          </w:tcPr>
          <w:p w:rsidR="00322376" w:rsidRPr="008E5352" w:rsidRDefault="00322376" w:rsidP="00855482">
            <w:pPr>
              <w:spacing w:after="0" w:line="240" w:lineRule="auto"/>
              <w:jc w:val="both"/>
              <w:rPr>
                <w:rFonts w:ascii="Times New Roman" w:hAnsi="Times New Roman"/>
                <w:sz w:val="24"/>
                <w:szCs w:val="24"/>
              </w:rPr>
            </w:pPr>
            <w:r w:rsidRPr="008E5352">
              <w:rPr>
                <w:rFonts w:ascii="Times New Roman" w:hAnsi="Times New Roman"/>
                <w:sz w:val="24"/>
                <w:szCs w:val="24"/>
              </w:rPr>
              <w:t>С. Михалкова «Сами виноваты»</w:t>
            </w:r>
          </w:p>
        </w:tc>
        <w:tc>
          <w:tcPr>
            <w:tcW w:w="992" w:type="dxa"/>
          </w:tcPr>
          <w:p w:rsidR="00322376" w:rsidRPr="008E5352" w:rsidRDefault="00322376" w:rsidP="00855482">
            <w:pPr>
              <w:pStyle w:val="ParagraphStyle"/>
              <w:jc w:val="both"/>
              <w:rPr>
                <w:rFonts w:ascii="Times New Roman" w:hAnsi="Times New Roman" w:cs="Times New Roman"/>
                <w:iCs/>
              </w:rPr>
            </w:pPr>
          </w:p>
        </w:tc>
        <w:tc>
          <w:tcPr>
            <w:tcW w:w="989" w:type="dxa"/>
          </w:tcPr>
          <w:p w:rsidR="00322376" w:rsidRPr="008E5352" w:rsidRDefault="00322376" w:rsidP="00855482">
            <w:pPr>
              <w:pStyle w:val="ParagraphStyle"/>
              <w:jc w:val="both"/>
              <w:rPr>
                <w:rFonts w:ascii="Times New Roman" w:hAnsi="Times New Roman" w:cs="Times New Roman"/>
                <w:iCs/>
              </w:rPr>
            </w:pPr>
          </w:p>
        </w:tc>
      </w:tr>
      <w:tr w:rsidR="00322376" w:rsidRPr="008E5352" w:rsidTr="00322376">
        <w:trPr>
          <w:trHeight w:val="284"/>
          <w:jc w:val="center"/>
        </w:trPr>
        <w:tc>
          <w:tcPr>
            <w:tcW w:w="9950" w:type="dxa"/>
            <w:gridSpan w:val="2"/>
          </w:tcPr>
          <w:p w:rsidR="00322376" w:rsidRPr="008E5352" w:rsidRDefault="00322376" w:rsidP="00322376">
            <w:pPr>
              <w:keepNext/>
              <w:keepLines/>
              <w:spacing w:after="0" w:line="240" w:lineRule="auto"/>
              <w:jc w:val="center"/>
              <w:rPr>
                <w:rFonts w:ascii="Times New Roman" w:hAnsi="Times New Roman"/>
                <w:sz w:val="24"/>
                <w:szCs w:val="24"/>
              </w:rPr>
            </w:pPr>
            <w:r w:rsidRPr="008E5352">
              <w:rPr>
                <w:rFonts w:ascii="Times New Roman" w:hAnsi="Times New Roman"/>
                <w:b/>
                <w:sz w:val="24"/>
                <w:szCs w:val="24"/>
              </w:rPr>
              <w:t>О братьях наших меньших (3 часа)</w:t>
            </w:r>
          </w:p>
        </w:tc>
        <w:tc>
          <w:tcPr>
            <w:tcW w:w="992" w:type="dxa"/>
          </w:tcPr>
          <w:p w:rsidR="00322376" w:rsidRPr="008E5352" w:rsidRDefault="00322376" w:rsidP="00855482">
            <w:pPr>
              <w:keepNext/>
              <w:keepLines/>
              <w:spacing w:after="0" w:line="240" w:lineRule="auto"/>
              <w:jc w:val="center"/>
              <w:rPr>
                <w:rFonts w:ascii="Times New Roman" w:hAnsi="Times New Roman"/>
                <w:b/>
                <w:sz w:val="24"/>
                <w:szCs w:val="24"/>
              </w:rPr>
            </w:pPr>
          </w:p>
        </w:tc>
        <w:tc>
          <w:tcPr>
            <w:tcW w:w="989" w:type="dxa"/>
          </w:tcPr>
          <w:p w:rsidR="00322376" w:rsidRPr="008E5352" w:rsidRDefault="00322376" w:rsidP="00855482">
            <w:pPr>
              <w:keepNext/>
              <w:keepLines/>
              <w:spacing w:after="0" w:line="240" w:lineRule="auto"/>
              <w:jc w:val="center"/>
              <w:rPr>
                <w:rFonts w:ascii="Times New Roman" w:hAnsi="Times New Roman"/>
                <w:b/>
                <w:sz w:val="24"/>
                <w:szCs w:val="24"/>
              </w:rPr>
            </w:pPr>
          </w:p>
        </w:tc>
      </w:tr>
      <w:tr w:rsidR="00322376" w:rsidRPr="008E5352" w:rsidTr="00322376">
        <w:trPr>
          <w:jc w:val="center"/>
        </w:trPr>
        <w:tc>
          <w:tcPr>
            <w:tcW w:w="567" w:type="dxa"/>
          </w:tcPr>
          <w:p w:rsidR="00322376" w:rsidRPr="008E5352" w:rsidRDefault="00322376" w:rsidP="00855482">
            <w:pPr>
              <w:spacing w:after="0" w:line="240" w:lineRule="auto"/>
              <w:jc w:val="both"/>
              <w:rPr>
                <w:rFonts w:ascii="Times New Roman" w:hAnsi="Times New Roman"/>
                <w:sz w:val="24"/>
                <w:szCs w:val="24"/>
              </w:rPr>
            </w:pPr>
            <w:r>
              <w:rPr>
                <w:rFonts w:ascii="Times New Roman" w:hAnsi="Times New Roman"/>
                <w:sz w:val="24"/>
                <w:szCs w:val="24"/>
              </w:rPr>
              <w:t>10</w:t>
            </w:r>
          </w:p>
        </w:tc>
        <w:tc>
          <w:tcPr>
            <w:tcW w:w="9383" w:type="dxa"/>
          </w:tcPr>
          <w:p w:rsidR="00322376" w:rsidRPr="008E5352" w:rsidRDefault="00322376" w:rsidP="00855482">
            <w:pPr>
              <w:spacing w:after="0" w:line="240" w:lineRule="auto"/>
              <w:jc w:val="center"/>
              <w:rPr>
                <w:rFonts w:ascii="Times New Roman" w:hAnsi="Times New Roman"/>
                <w:sz w:val="24"/>
                <w:szCs w:val="24"/>
              </w:rPr>
            </w:pPr>
            <w:r>
              <w:rPr>
                <w:rFonts w:ascii="Times New Roman" w:hAnsi="Times New Roman"/>
                <w:sz w:val="24"/>
                <w:szCs w:val="24"/>
              </w:rPr>
              <w:t xml:space="preserve">И. </w:t>
            </w:r>
            <w:proofErr w:type="spellStart"/>
            <w:r w:rsidRPr="008E5352">
              <w:rPr>
                <w:rFonts w:ascii="Times New Roman" w:hAnsi="Times New Roman"/>
                <w:sz w:val="24"/>
                <w:szCs w:val="24"/>
              </w:rPr>
              <w:t>Токмаковой</w:t>
            </w:r>
            <w:proofErr w:type="spellEnd"/>
            <w:r w:rsidRPr="008E5352">
              <w:rPr>
                <w:rFonts w:ascii="Times New Roman" w:hAnsi="Times New Roman"/>
                <w:sz w:val="24"/>
                <w:szCs w:val="24"/>
              </w:rPr>
              <w:t xml:space="preserve"> «Лягушки»</w:t>
            </w:r>
          </w:p>
        </w:tc>
        <w:tc>
          <w:tcPr>
            <w:tcW w:w="992" w:type="dxa"/>
          </w:tcPr>
          <w:p w:rsidR="00322376" w:rsidRPr="008E5352" w:rsidRDefault="00322376" w:rsidP="00855482">
            <w:pPr>
              <w:keepNext/>
              <w:keepLines/>
              <w:spacing w:after="0" w:line="240" w:lineRule="auto"/>
              <w:jc w:val="both"/>
              <w:rPr>
                <w:rFonts w:ascii="Times New Roman" w:hAnsi="Times New Roman"/>
                <w:sz w:val="24"/>
                <w:szCs w:val="24"/>
              </w:rPr>
            </w:pPr>
          </w:p>
        </w:tc>
        <w:tc>
          <w:tcPr>
            <w:tcW w:w="989" w:type="dxa"/>
          </w:tcPr>
          <w:p w:rsidR="00322376" w:rsidRPr="008E5352" w:rsidRDefault="00322376" w:rsidP="00855482">
            <w:pPr>
              <w:keepNext/>
              <w:keepLines/>
              <w:spacing w:after="0" w:line="240" w:lineRule="auto"/>
              <w:jc w:val="both"/>
              <w:rPr>
                <w:rFonts w:ascii="Times New Roman" w:hAnsi="Times New Roman"/>
                <w:sz w:val="24"/>
                <w:szCs w:val="24"/>
              </w:rPr>
            </w:pPr>
          </w:p>
        </w:tc>
      </w:tr>
      <w:tr w:rsidR="00322376" w:rsidRPr="008E5352" w:rsidTr="00322376">
        <w:trPr>
          <w:jc w:val="center"/>
        </w:trPr>
        <w:tc>
          <w:tcPr>
            <w:tcW w:w="567" w:type="dxa"/>
          </w:tcPr>
          <w:p w:rsidR="00322376" w:rsidRPr="008E5352" w:rsidRDefault="00322376" w:rsidP="00855482">
            <w:pPr>
              <w:spacing w:after="0" w:line="240" w:lineRule="auto"/>
              <w:jc w:val="both"/>
              <w:rPr>
                <w:rFonts w:ascii="Times New Roman" w:hAnsi="Times New Roman"/>
                <w:sz w:val="24"/>
                <w:szCs w:val="24"/>
              </w:rPr>
            </w:pPr>
            <w:r w:rsidRPr="008E5352">
              <w:rPr>
                <w:rFonts w:ascii="Times New Roman" w:hAnsi="Times New Roman"/>
                <w:sz w:val="24"/>
                <w:szCs w:val="24"/>
              </w:rPr>
              <w:t>1</w:t>
            </w:r>
            <w:r>
              <w:rPr>
                <w:rFonts w:ascii="Times New Roman" w:hAnsi="Times New Roman"/>
                <w:sz w:val="24"/>
                <w:szCs w:val="24"/>
              </w:rPr>
              <w:t>1</w:t>
            </w:r>
          </w:p>
        </w:tc>
        <w:tc>
          <w:tcPr>
            <w:tcW w:w="9383" w:type="dxa"/>
          </w:tcPr>
          <w:p w:rsidR="00322376" w:rsidRPr="008E5352" w:rsidRDefault="00322376" w:rsidP="00855482">
            <w:pPr>
              <w:spacing w:after="0" w:line="240" w:lineRule="auto"/>
              <w:jc w:val="center"/>
              <w:rPr>
                <w:rFonts w:ascii="Times New Roman" w:hAnsi="Times New Roman"/>
                <w:sz w:val="24"/>
                <w:szCs w:val="24"/>
              </w:rPr>
            </w:pPr>
            <w:r w:rsidRPr="008E5352">
              <w:rPr>
                <w:rFonts w:ascii="Times New Roman" w:hAnsi="Times New Roman"/>
                <w:sz w:val="24"/>
                <w:szCs w:val="24"/>
              </w:rPr>
              <w:t>Е. Благининой «Котенок»</w:t>
            </w:r>
          </w:p>
        </w:tc>
        <w:tc>
          <w:tcPr>
            <w:tcW w:w="992" w:type="dxa"/>
          </w:tcPr>
          <w:p w:rsidR="00322376" w:rsidRPr="008E5352" w:rsidRDefault="00322376" w:rsidP="00855482">
            <w:pPr>
              <w:keepNext/>
              <w:keepLines/>
              <w:spacing w:after="0" w:line="240" w:lineRule="auto"/>
              <w:jc w:val="both"/>
              <w:rPr>
                <w:rFonts w:ascii="Times New Roman" w:hAnsi="Times New Roman"/>
                <w:sz w:val="24"/>
                <w:szCs w:val="24"/>
              </w:rPr>
            </w:pPr>
          </w:p>
        </w:tc>
        <w:tc>
          <w:tcPr>
            <w:tcW w:w="989" w:type="dxa"/>
          </w:tcPr>
          <w:p w:rsidR="00322376" w:rsidRPr="008E5352" w:rsidRDefault="00322376" w:rsidP="00855482">
            <w:pPr>
              <w:keepNext/>
              <w:keepLines/>
              <w:spacing w:after="0" w:line="240" w:lineRule="auto"/>
              <w:jc w:val="both"/>
              <w:rPr>
                <w:rFonts w:ascii="Times New Roman" w:hAnsi="Times New Roman"/>
                <w:sz w:val="24"/>
                <w:szCs w:val="24"/>
              </w:rPr>
            </w:pPr>
          </w:p>
        </w:tc>
      </w:tr>
      <w:tr w:rsidR="00322376" w:rsidRPr="008E5352" w:rsidTr="00322376">
        <w:trPr>
          <w:jc w:val="center"/>
        </w:trPr>
        <w:tc>
          <w:tcPr>
            <w:tcW w:w="567" w:type="dxa"/>
          </w:tcPr>
          <w:p w:rsidR="00322376" w:rsidRPr="008E5352" w:rsidRDefault="00322376" w:rsidP="00855482">
            <w:pPr>
              <w:spacing w:after="0" w:line="240" w:lineRule="auto"/>
              <w:jc w:val="both"/>
              <w:rPr>
                <w:rFonts w:ascii="Times New Roman" w:hAnsi="Times New Roman"/>
                <w:sz w:val="24"/>
                <w:szCs w:val="24"/>
              </w:rPr>
            </w:pPr>
            <w:r w:rsidRPr="008E5352">
              <w:rPr>
                <w:rFonts w:ascii="Times New Roman" w:hAnsi="Times New Roman"/>
                <w:sz w:val="24"/>
                <w:szCs w:val="24"/>
              </w:rPr>
              <w:t>1</w:t>
            </w:r>
            <w:r>
              <w:rPr>
                <w:rFonts w:ascii="Times New Roman" w:hAnsi="Times New Roman"/>
                <w:sz w:val="24"/>
                <w:szCs w:val="24"/>
              </w:rPr>
              <w:t>2</w:t>
            </w:r>
          </w:p>
        </w:tc>
        <w:tc>
          <w:tcPr>
            <w:tcW w:w="9383" w:type="dxa"/>
          </w:tcPr>
          <w:p w:rsidR="00322376" w:rsidRPr="008E5352" w:rsidRDefault="00322376" w:rsidP="00855482">
            <w:pPr>
              <w:spacing w:after="0" w:line="240" w:lineRule="auto"/>
              <w:jc w:val="center"/>
              <w:rPr>
                <w:rFonts w:ascii="Times New Roman" w:hAnsi="Times New Roman"/>
                <w:sz w:val="24"/>
                <w:szCs w:val="24"/>
              </w:rPr>
            </w:pPr>
            <w:r w:rsidRPr="008E5352">
              <w:rPr>
                <w:rFonts w:ascii="Times New Roman" w:hAnsi="Times New Roman"/>
                <w:sz w:val="24"/>
                <w:szCs w:val="24"/>
              </w:rPr>
              <w:t xml:space="preserve">И. </w:t>
            </w:r>
            <w:proofErr w:type="spellStart"/>
            <w:r w:rsidRPr="008E5352">
              <w:rPr>
                <w:rFonts w:ascii="Times New Roman" w:hAnsi="Times New Roman"/>
                <w:sz w:val="24"/>
                <w:szCs w:val="24"/>
              </w:rPr>
              <w:t>Токмакова</w:t>
            </w:r>
            <w:proofErr w:type="spellEnd"/>
            <w:r w:rsidRPr="008E5352">
              <w:rPr>
                <w:rFonts w:ascii="Times New Roman" w:hAnsi="Times New Roman"/>
                <w:sz w:val="24"/>
                <w:szCs w:val="24"/>
              </w:rPr>
              <w:t xml:space="preserve"> «Разговор синицы и дятла»</w:t>
            </w:r>
          </w:p>
        </w:tc>
        <w:tc>
          <w:tcPr>
            <w:tcW w:w="992" w:type="dxa"/>
          </w:tcPr>
          <w:p w:rsidR="00322376" w:rsidRPr="008E5352" w:rsidRDefault="00322376" w:rsidP="00855482">
            <w:pPr>
              <w:keepNext/>
              <w:keepLines/>
              <w:spacing w:after="0" w:line="240" w:lineRule="auto"/>
              <w:jc w:val="both"/>
              <w:rPr>
                <w:rFonts w:ascii="Times New Roman" w:hAnsi="Times New Roman"/>
                <w:sz w:val="24"/>
                <w:szCs w:val="24"/>
              </w:rPr>
            </w:pPr>
          </w:p>
        </w:tc>
        <w:tc>
          <w:tcPr>
            <w:tcW w:w="989" w:type="dxa"/>
          </w:tcPr>
          <w:p w:rsidR="00322376" w:rsidRPr="008E5352" w:rsidRDefault="00322376" w:rsidP="00855482">
            <w:pPr>
              <w:keepNext/>
              <w:keepLines/>
              <w:spacing w:after="0" w:line="240" w:lineRule="auto"/>
              <w:jc w:val="both"/>
              <w:rPr>
                <w:rFonts w:ascii="Times New Roman" w:hAnsi="Times New Roman"/>
                <w:sz w:val="24"/>
                <w:szCs w:val="24"/>
              </w:rPr>
            </w:pPr>
          </w:p>
        </w:tc>
      </w:tr>
      <w:tr w:rsidR="00322376" w:rsidRPr="008E5352" w:rsidTr="00322376">
        <w:trPr>
          <w:jc w:val="center"/>
        </w:trPr>
        <w:tc>
          <w:tcPr>
            <w:tcW w:w="9950" w:type="dxa"/>
            <w:gridSpan w:val="2"/>
          </w:tcPr>
          <w:p w:rsidR="00322376" w:rsidRPr="00800766" w:rsidRDefault="00322376" w:rsidP="00322376">
            <w:pPr>
              <w:spacing w:after="0" w:line="240" w:lineRule="auto"/>
              <w:jc w:val="center"/>
              <w:rPr>
                <w:rFonts w:ascii="Times New Roman" w:hAnsi="Times New Roman"/>
                <w:b/>
                <w:sz w:val="24"/>
                <w:szCs w:val="24"/>
              </w:rPr>
            </w:pPr>
            <w:r w:rsidRPr="008E5352">
              <w:rPr>
                <w:rFonts w:ascii="Times New Roman" w:hAnsi="Times New Roman"/>
                <w:b/>
                <w:sz w:val="24"/>
                <w:szCs w:val="24"/>
              </w:rPr>
              <w:t xml:space="preserve">Я и мои друзья </w:t>
            </w:r>
            <w:proofErr w:type="gramStart"/>
            <w:r w:rsidRPr="008E5352">
              <w:rPr>
                <w:rFonts w:ascii="Times New Roman" w:hAnsi="Times New Roman"/>
                <w:b/>
                <w:sz w:val="24"/>
                <w:szCs w:val="24"/>
              </w:rPr>
              <w:t xml:space="preserve">( </w:t>
            </w:r>
            <w:proofErr w:type="gramEnd"/>
            <w:r w:rsidRPr="008E5352">
              <w:rPr>
                <w:rFonts w:ascii="Times New Roman" w:hAnsi="Times New Roman"/>
                <w:b/>
                <w:sz w:val="24"/>
                <w:szCs w:val="24"/>
              </w:rPr>
              <w:t>3часа)</w:t>
            </w:r>
          </w:p>
        </w:tc>
        <w:tc>
          <w:tcPr>
            <w:tcW w:w="992" w:type="dxa"/>
          </w:tcPr>
          <w:p w:rsidR="00322376" w:rsidRPr="008E5352" w:rsidRDefault="00322376" w:rsidP="00855482">
            <w:pPr>
              <w:spacing w:after="0" w:line="240" w:lineRule="auto"/>
              <w:jc w:val="center"/>
              <w:rPr>
                <w:rFonts w:ascii="Times New Roman" w:hAnsi="Times New Roman"/>
                <w:b/>
                <w:sz w:val="24"/>
                <w:szCs w:val="24"/>
              </w:rPr>
            </w:pPr>
          </w:p>
        </w:tc>
        <w:tc>
          <w:tcPr>
            <w:tcW w:w="989" w:type="dxa"/>
          </w:tcPr>
          <w:p w:rsidR="00322376" w:rsidRPr="008E5352" w:rsidRDefault="00322376" w:rsidP="00855482">
            <w:pPr>
              <w:spacing w:after="0" w:line="240" w:lineRule="auto"/>
              <w:jc w:val="center"/>
              <w:rPr>
                <w:rFonts w:ascii="Times New Roman" w:hAnsi="Times New Roman"/>
                <w:b/>
                <w:sz w:val="24"/>
                <w:szCs w:val="24"/>
              </w:rPr>
            </w:pPr>
          </w:p>
        </w:tc>
      </w:tr>
      <w:tr w:rsidR="00322376" w:rsidRPr="008E5352" w:rsidTr="00322376">
        <w:trPr>
          <w:jc w:val="center"/>
        </w:trPr>
        <w:tc>
          <w:tcPr>
            <w:tcW w:w="567" w:type="dxa"/>
          </w:tcPr>
          <w:p w:rsidR="00322376" w:rsidRPr="008E5352" w:rsidRDefault="00322376" w:rsidP="00855482">
            <w:pPr>
              <w:spacing w:after="0" w:line="240" w:lineRule="auto"/>
              <w:jc w:val="both"/>
              <w:rPr>
                <w:rFonts w:ascii="Times New Roman" w:hAnsi="Times New Roman"/>
                <w:sz w:val="24"/>
                <w:szCs w:val="24"/>
              </w:rPr>
            </w:pPr>
            <w:r w:rsidRPr="008E5352">
              <w:rPr>
                <w:rFonts w:ascii="Times New Roman" w:hAnsi="Times New Roman"/>
                <w:sz w:val="24"/>
                <w:szCs w:val="24"/>
              </w:rPr>
              <w:t>1</w:t>
            </w:r>
            <w:r>
              <w:rPr>
                <w:rFonts w:ascii="Times New Roman" w:hAnsi="Times New Roman"/>
                <w:sz w:val="24"/>
                <w:szCs w:val="24"/>
              </w:rPr>
              <w:t>3</w:t>
            </w:r>
          </w:p>
        </w:tc>
        <w:tc>
          <w:tcPr>
            <w:tcW w:w="9383" w:type="dxa"/>
          </w:tcPr>
          <w:p w:rsidR="00322376" w:rsidRPr="008E5352" w:rsidRDefault="00322376" w:rsidP="00855482">
            <w:pPr>
              <w:spacing w:after="0" w:line="240" w:lineRule="auto"/>
              <w:jc w:val="both"/>
              <w:rPr>
                <w:rFonts w:ascii="Times New Roman" w:hAnsi="Times New Roman"/>
                <w:sz w:val="24"/>
                <w:szCs w:val="24"/>
              </w:rPr>
            </w:pPr>
            <w:r w:rsidRPr="008E5352">
              <w:rPr>
                <w:rFonts w:ascii="Times New Roman" w:hAnsi="Times New Roman"/>
                <w:sz w:val="24"/>
                <w:szCs w:val="24"/>
              </w:rPr>
              <w:t xml:space="preserve">А. </w:t>
            </w:r>
            <w:proofErr w:type="spellStart"/>
            <w:r w:rsidRPr="008E5352">
              <w:rPr>
                <w:rFonts w:ascii="Times New Roman" w:hAnsi="Times New Roman"/>
                <w:sz w:val="24"/>
                <w:szCs w:val="24"/>
              </w:rPr>
              <w:t>Барто</w:t>
            </w:r>
            <w:proofErr w:type="spellEnd"/>
            <w:r w:rsidRPr="008E5352">
              <w:rPr>
                <w:rFonts w:ascii="Times New Roman" w:hAnsi="Times New Roman"/>
                <w:sz w:val="24"/>
                <w:szCs w:val="24"/>
              </w:rPr>
              <w:t xml:space="preserve"> «Сонечка»; Э. </w:t>
            </w:r>
            <w:proofErr w:type="spellStart"/>
            <w:r w:rsidRPr="008E5352">
              <w:rPr>
                <w:rFonts w:ascii="Times New Roman" w:hAnsi="Times New Roman"/>
                <w:sz w:val="24"/>
                <w:szCs w:val="24"/>
              </w:rPr>
              <w:t>Шим</w:t>
            </w:r>
            <w:proofErr w:type="spellEnd"/>
            <w:r w:rsidRPr="008E5352">
              <w:rPr>
                <w:rFonts w:ascii="Times New Roman" w:hAnsi="Times New Roman"/>
                <w:sz w:val="24"/>
                <w:szCs w:val="24"/>
              </w:rPr>
              <w:t xml:space="preserve"> «Брат и младшая сестра»</w:t>
            </w:r>
          </w:p>
        </w:tc>
        <w:tc>
          <w:tcPr>
            <w:tcW w:w="992" w:type="dxa"/>
          </w:tcPr>
          <w:p w:rsidR="00322376" w:rsidRPr="008E5352" w:rsidRDefault="00322376" w:rsidP="00855482">
            <w:pPr>
              <w:pStyle w:val="ParagraphStyle"/>
              <w:jc w:val="both"/>
              <w:rPr>
                <w:rFonts w:ascii="Times New Roman" w:hAnsi="Times New Roman" w:cs="Times New Roman"/>
              </w:rPr>
            </w:pPr>
          </w:p>
        </w:tc>
        <w:tc>
          <w:tcPr>
            <w:tcW w:w="989" w:type="dxa"/>
          </w:tcPr>
          <w:p w:rsidR="00322376" w:rsidRPr="008E5352" w:rsidRDefault="00322376" w:rsidP="00855482">
            <w:pPr>
              <w:pStyle w:val="ParagraphStyle"/>
              <w:jc w:val="both"/>
              <w:rPr>
                <w:rFonts w:ascii="Times New Roman" w:hAnsi="Times New Roman" w:cs="Times New Roman"/>
              </w:rPr>
            </w:pPr>
          </w:p>
        </w:tc>
      </w:tr>
      <w:tr w:rsidR="00322376" w:rsidRPr="008E5352" w:rsidTr="00322376">
        <w:trPr>
          <w:jc w:val="center"/>
        </w:trPr>
        <w:tc>
          <w:tcPr>
            <w:tcW w:w="567" w:type="dxa"/>
          </w:tcPr>
          <w:p w:rsidR="00322376" w:rsidRPr="008E5352" w:rsidRDefault="00322376" w:rsidP="00855482">
            <w:pPr>
              <w:spacing w:after="0" w:line="240" w:lineRule="auto"/>
              <w:jc w:val="both"/>
              <w:rPr>
                <w:rFonts w:ascii="Times New Roman" w:hAnsi="Times New Roman"/>
                <w:sz w:val="24"/>
                <w:szCs w:val="24"/>
              </w:rPr>
            </w:pPr>
            <w:r w:rsidRPr="008E5352">
              <w:rPr>
                <w:rFonts w:ascii="Times New Roman" w:hAnsi="Times New Roman"/>
                <w:sz w:val="24"/>
                <w:szCs w:val="24"/>
              </w:rPr>
              <w:t>1</w:t>
            </w:r>
            <w:r>
              <w:rPr>
                <w:rFonts w:ascii="Times New Roman" w:hAnsi="Times New Roman"/>
                <w:sz w:val="24"/>
                <w:szCs w:val="24"/>
              </w:rPr>
              <w:t>4</w:t>
            </w:r>
          </w:p>
        </w:tc>
        <w:tc>
          <w:tcPr>
            <w:tcW w:w="9383" w:type="dxa"/>
          </w:tcPr>
          <w:p w:rsidR="00322376" w:rsidRPr="00901264" w:rsidRDefault="00322376" w:rsidP="00901264">
            <w:pPr>
              <w:pStyle w:val="ParagraphStyle"/>
              <w:jc w:val="both"/>
              <w:rPr>
                <w:rFonts w:ascii="Times New Roman" w:hAnsi="Times New Roman" w:cs="Times New Roman"/>
              </w:rPr>
            </w:pPr>
            <w:r w:rsidRPr="008E5352">
              <w:rPr>
                <w:rFonts w:ascii="Times New Roman" w:hAnsi="Times New Roman" w:cs="Times New Roman"/>
              </w:rPr>
              <w:t>Е. Пермяк «Самое страшное»</w:t>
            </w:r>
            <w:proofErr w:type="gramStart"/>
            <w:r w:rsidRPr="008E5352">
              <w:rPr>
                <w:rFonts w:ascii="Times New Roman" w:hAnsi="Times New Roman" w:cs="Times New Roman"/>
              </w:rPr>
              <w:t>;</w:t>
            </w:r>
            <w:r w:rsidRPr="008E5352">
              <w:rPr>
                <w:rFonts w:ascii="Times New Roman" w:hAnsi="Times New Roman"/>
              </w:rPr>
              <w:t>В</w:t>
            </w:r>
            <w:proofErr w:type="gramEnd"/>
            <w:r w:rsidRPr="008E5352">
              <w:rPr>
                <w:rFonts w:ascii="Times New Roman" w:hAnsi="Times New Roman"/>
              </w:rPr>
              <w:t>. Осеева «Хорошее»</w:t>
            </w:r>
          </w:p>
        </w:tc>
        <w:tc>
          <w:tcPr>
            <w:tcW w:w="992" w:type="dxa"/>
          </w:tcPr>
          <w:p w:rsidR="00322376" w:rsidRPr="008E5352" w:rsidRDefault="00322376" w:rsidP="00855482">
            <w:pPr>
              <w:pStyle w:val="c3"/>
              <w:shd w:val="clear" w:color="auto" w:fill="FFFFFF"/>
              <w:spacing w:before="0" w:beforeAutospacing="0" w:after="0" w:afterAutospacing="0"/>
              <w:jc w:val="both"/>
              <w:rPr>
                <w:rStyle w:val="c2"/>
              </w:rPr>
            </w:pPr>
          </w:p>
        </w:tc>
        <w:tc>
          <w:tcPr>
            <w:tcW w:w="989" w:type="dxa"/>
          </w:tcPr>
          <w:p w:rsidR="00322376" w:rsidRPr="008E5352" w:rsidRDefault="00322376" w:rsidP="00855482">
            <w:pPr>
              <w:pStyle w:val="c3"/>
              <w:shd w:val="clear" w:color="auto" w:fill="FFFFFF"/>
              <w:spacing w:before="0" w:beforeAutospacing="0" w:after="0" w:afterAutospacing="0"/>
              <w:jc w:val="both"/>
              <w:rPr>
                <w:rStyle w:val="c2"/>
              </w:rPr>
            </w:pPr>
          </w:p>
        </w:tc>
      </w:tr>
      <w:tr w:rsidR="00322376" w:rsidRPr="008E5352" w:rsidTr="00322376">
        <w:trPr>
          <w:jc w:val="center"/>
        </w:trPr>
        <w:tc>
          <w:tcPr>
            <w:tcW w:w="567" w:type="dxa"/>
          </w:tcPr>
          <w:p w:rsidR="00322376" w:rsidRPr="008E5352" w:rsidRDefault="00322376" w:rsidP="00855482">
            <w:pPr>
              <w:spacing w:after="0" w:line="240" w:lineRule="auto"/>
              <w:jc w:val="both"/>
              <w:rPr>
                <w:rFonts w:ascii="Times New Roman" w:hAnsi="Times New Roman"/>
                <w:sz w:val="24"/>
                <w:szCs w:val="24"/>
              </w:rPr>
            </w:pPr>
            <w:r w:rsidRPr="008E5352">
              <w:rPr>
                <w:rFonts w:ascii="Times New Roman" w:hAnsi="Times New Roman"/>
                <w:sz w:val="24"/>
                <w:szCs w:val="24"/>
              </w:rPr>
              <w:t>1</w:t>
            </w:r>
            <w:r>
              <w:rPr>
                <w:rFonts w:ascii="Times New Roman" w:hAnsi="Times New Roman"/>
                <w:sz w:val="24"/>
                <w:szCs w:val="24"/>
              </w:rPr>
              <w:t>5</w:t>
            </w:r>
          </w:p>
        </w:tc>
        <w:tc>
          <w:tcPr>
            <w:tcW w:w="9383" w:type="dxa"/>
          </w:tcPr>
          <w:p w:rsidR="00322376" w:rsidRPr="008E5352" w:rsidRDefault="00322376" w:rsidP="00855482">
            <w:pPr>
              <w:pStyle w:val="ParagraphStyle"/>
              <w:jc w:val="both"/>
              <w:rPr>
                <w:rFonts w:ascii="Times New Roman" w:hAnsi="Times New Roman" w:cs="Times New Roman"/>
              </w:rPr>
            </w:pPr>
            <w:r w:rsidRPr="008E5352">
              <w:rPr>
                <w:rFonts w:ascii="Times New Roman" w:hAnsi="Times New Roman" w:cs="Times New Roman"/>
              </w:rPr>
              <w:t xml:space="preserve">Е. Благинина «Паровоз, паровоз…», М. </w:t>
            </w:r>
            <w:proofErr w:type="spellStart"/>
            <w:r w:rsidRPr="008E5352">
              <w:rPr>
                <w:rFonts w:ascii="Times New Roman" w:hAnsi="Times New Roman" w:cs="Times New Roman"/>
              </w:rPr>
              <w:t>Пляцковский</w:t>
            </w:r>
            <w:proofErr w:type="spellEnd"/>
            <w:r w:rsidRPr="008E5352">
              <w:rPr>
                <w:rFonts w:ascii="Times New Roman" w:hAnsi="Times New Roman" w:cs="Times New Roman"/>
              </w:rPr>
              <w:t xml:space="preserve"> «Солнышко на память» (сказка).</w:t>
            </w:r>
          </w:p>
        </w:tc>
        <w:tc>
          <w:tcPr>
            <w:tcW w:w="992" w:type="dxa"/>
          </w:tcPr>
          <w:p w:rsidR="00322376" w:rsidRPr="008E5352" w:rsidRDefault="00322376" w:rsidP="00855482">
            <w:pPr>
              <w:pStyle w:val="ParagraphStyle"/>
              <w:jc w:val="both"/>
              <w:rPr>
                <w:rFonts w:ascii="Times New Roman" w:hAnsi="Times New Roman" w:cs="Times New Roman"/>
              </w:rPr>
            </w:pPr>
          </w:p>
        </w:tc>
        <w:tc>
          <w:tcPr>
            <w:tcW w:w="989" w:type="dxa"/>
          </w:tcPr>
          <w:p w:rsidR="00322376" w:rsidRPr="008E5352" w:rsidRDefault="00322376" w:rsidP="00855482">
            <w:pPr>
              <w:pStyle w:val="ParagraphStyle"/>
              <w:jc w:val="both"/>
              <w:rPr>
                <w:rFonts w:ascii="Times New Roman" w:hAnsi="Times New Roman" w:cs="Times New Roman"/>
              </w:rPr>
            </w:pPr>
          </w:p>
        </w:tc>
      </w:tr>
      <w:tr w:rsidR="00322376" w:rsidRPr="008E5352" w:rsidTr="00322376">
        <w:trPr>
          <w:jc w:val="center"/>
        </w:trPr>
        <w:tc>
          <w:tcPr>
            <w:tcW w:w="9950" w:type="dxa"/>
            <w:gridSpan w:val="2"/>
          </w:tcPr>
          <w:p w:rsidR="00322376" w:rsidRPr="00901264" w:rsidRDefault="00322376" w:rsidP="00901264">
            <w:pPr>
              <w:spacing w:after="0" w:line="240" w:lineRule="auto"/>
              <w:jc w:val="center"/>
              <w:rPr>
                <w:rFonts w:ascii="Times New Roman" w:hAnsi="Times New Roman"/>
                <w:b/>
                <w:sz w:val="24"/>
                <w:szCs w:val="24"/>
              </w:rPr>
            </w:pPr>
            <w:r w:rsidRPr="008E5352">
              <w:rPr>
                <w:rFonts w:ascii="Times New Roman" w:hAnsi="Times New Roman"/>
                <w:b/>
                <w:sz w:val="24"/>
                <w:szCs w:val="24"/>
              </w:rPr>
              <w:t xml:space="preserve">Край родной </w:t>
            </w:r>
            <w:r>
              <w:rPr>
                <w:rFonts w:ascii="Times New Roman" w:hAnsi="Times New Roman"/>
                <w:b/>
                <w:sz w:val="24"/>
                <w:szCs w:val="24"/>
              </w:rPr>
              <w:t>(1</w:t>
            </w:r>
            <w:r w:rsidRPr="008E5352">
              <w:rPr>
                <w:rFonts w:ascii="Times New Roman" w:hAnsi="Times New Roman"/>
                <w:b/>
                <w:sz w:val="24"/>
                <w:szCs w:val="24"/>
              </w:rPr>
              <w:t xml:space="preserve"> часа)</w:t>
            </w:r>
          </w:p>
        </w:tc>
        <w:tc>
          <w:tcPr>
            <w:tcW w:w="992" w:type="dxa"/>
          </w:tcPr>
          <w:p w:rsidR="00322376" w:rsidRPr="008E5352" w:rsidRDefault="00322376" w:rsidP="00855482">
            <w:pPr>
              <w:spacing w:after="0" w:line="240" w:lineRule="auto"/>
              <w:jc w:val="center"/>
              <w:rPr>
                <w:rFonts w:ascii="Times New Roman" w:hAnsi="Times New Roman"/>
                <w:b/>
                <w:sz w:val="24"/>
                <w:szCs w:val="24"/>
              </w:rPr>
            </w:pPr>
          </w:p>
        </w:tc>
        <w:tc>
          <w:tcPr>
            <w:tcW w:w="989" w:type="dxa"/>
          </w:tcPr>
          <w:p w:rsidR="00322376" w:rsidRPr="008E5352" w:rsidRDefault="00322376" w:rsidP="00855482">
            <w:pPr>
              <w:spacing w:after="0" w:line="240" w:lineRule="auto"/>
              <w:jc w:val="center"/>
              <w:rPr>
                <w:rFonts w:ascii="Times New Roman" w:hAnsi="Times New Roman"/>
                <w:b/>
                <w:sz w:val="24"/>
                <w:szCs w:val="24"/>
              </w:rPr>
            </w:pPr>
          </w:p>
        </w:tc>
      </w:tr>
      <w:tr w:rsidR="00322376" w:rsidRPr="008E5352" w:rsidTr="00322376">
        <w:trPr>
          <w:jc w:val="center"/>
        </w:trPr>
        <w:tc>
          <w:tcPr>
            <w:tcW w:w="567" w:type="dxa"/>
          </w:tcPr>
          <w:p w:rsidR="00322376" w:rsidRPr="008E5352" w:rsidRDefault="00322376" w:rsidP="00855482">
            <w:pPr>
              <w:spacing w:after="0" w:line="240" w:lineRule="auto"/>
              <w:jc w:val="both"/>
              <w:rPr>
                <w:rFonts w:ascii="Times New Roman" w:hAnsi="Times New Roman"/>
                <w:sz w:val="24"/>
                <w:szCs w:val="24"/>
              </w:rPr>
            </w:pPr>
            <w:r w:rsidRPr="008E5352">
              <w:rPr>
                <w:rFonts w:ascii="Times New Roman" w:hAnsi="Times New Roman"/>
                <w:sz w:val="24"/>
                <w:szCs w:val="24"/>
              </w:rPr>
              <w:t>1</w:t>
            </w:r>
            <w:r>
              <w:rPr>
                <w:rFonts w:ascii="Times New Roman" w:hAnsi="Times New Roman"/>
                <w:sz w:val="24"/>
                <w:szCs w:val="24"/>
              </w:rPr>
              <w:t>6</w:t>
            </w:r>
          </w:p>
        </w:tc>
        <w:tc>
          <w:tcPr>
            <w:tcW w:w="9383" w:type="dxa"/>
          </w:tcPr>
          <w:p w:rsidR="00322376" w:rsidRPr="008E5352" w:rsidRDefault="00901264" w:rsidP="00855482">
            <w:pPr>
              <w:pStyle w:val="ParagraphStyle"/>
              <w:jc w:val="both"/>
              <w:rPr>
                <w:rFonts w:ascii="Times New Roman" w:hAnsi="Times New Roman" w:cs="Times New Roman"/>
              </w:rPr>
            </w:pPr>
            <w:proofErr w:type="spellStart"/>
            <w:r>
              <w:rPr>
                <w:rFonts w:ascii="Times New Roman" w:hAnsi="Times New Roman" w:cs="Times New Roman"/>
              </w:rPr>
              <w:t>Стихотворение</w:t>
            </w:r>
            <w:r w:rsidR="00322376" w:rsidRPr="008E5352">
              <w:rPr>
                <w:rFonts w:ascii="Times New Roman" w:hAnsi="Times New Roman" w:cs="Times New Roman"/>
              </w:rPr>
              <w:t>В</w:t>
            </w:r>
            <w:proofErr w:type="spellEnd"/>
            <w:r w:rsidR="00322376" w:rsidRPr="008E5352">
              <w:rPr>
                <w:rFonts w:ascii="Times New Roman" w:hAnsi="Times New Roman" w:cs="Times New Roman"/>
              </w:rPr>
              <w:t xml:space="preserve">. </w:t>
            </w:r>
            <w:proofErr w:type="spellStart"/>
            <w:r w:rsidR="00322376" w:rsidRPr="008E5352">
              <w:rPr>
                <w:rFonts w:ascii="Times New Roman" w:hAnsi="Times New Roman" w:cs="Times New Roman"/>
              </w:rPr>
              <w:t>Берестова</w:t>
            </w:r>
            <w:proofErr w:type="spellEnd"/>
            <w:r w:rsidR="00322376" w:rsidRPr="008E5352">
              <w:rPr>
                <w:rFonts w:ascii="Times New Roman" w:hAnsi="Times New Roman" w:cs="Times New Roman"/>
              </w:rPr>
              <w:t xml:space="preserve"> «Моя Родина»</w:t>
            </w:r>
          </w:p>
        </w:tc>
        <w:tc>
          <w:tcPr>
            <w:tcW w:w="992" w:type="dxa"/>
          </w:tcPr>
          <w:p w:rsidR="00322376" w:rsidRPr="008E5352" w:rsidRDefault="00322376" w:rsidP="00855482">
            <w:pPr>
              <w:pStyle w:val="ParagraphStyle"/>
              <w:jc w:val="both"/>
              <w:rPr>
                <w:rFonts w:ascii="Times New Roman" w:hAnsi="Times New Roman" w:cs="Times New Roman"/>
              </w:rPr>
            </w:pPr>
          </w:p>
        </w:tc>
        <w:tc>
          <w:tcPr>
            <w:tcW w:w="989" w:type="dxa"/>
          </w:tcPr>
          <w:p w:rsidR="00322376" w:rsidRPr="008E5352" w:rsidRDefault="00322376" w:rsidP="00855482">
            <w:pPr>
              <w:pStyle w:val="ParagraphStyle"/>
              <w:jc w:val="both"/>
              <w:rPr>
                <w:rFonts w:ascii="Times New Roman" w:hAnsi="Times New Roman" w:cs="Times New Roman"/>
              </w:rPr>
            </w:pPr>
          </w:p>
        </w:tc>
      </w:tr>
    </w:tbl>
    <w:p w:rsidR="00F34AD6" w:rsidRDefault="00F34AD6" w:rsidP="001269E9"/>
    <w:p w:rsidR="00B31E6B" w:rsidRPr="00901264" w:rsidRDefault="00B31E6B" w:rsidP="00901264">
      <w:pPr>
        <w:spacing w:after="0" w:line="240" w:lineRule="auto"/>
        <w:jc w:val="center"/>
        <w:rPr>
          <w:rFonts w:ascii="Times New Roman" w:hAnsi="Times New Roman"/>
          <w:b/>
          <w:sz w:val="24"/>
          <w:szCs w:val="24"/>
        </w:rPr>
      </w:pPr>
      <w:r w:rsidRPr="005B30EB">
        <w:rPr>
          <w:rFonts w:ascii="Times New Roman" w:hAnsi="Times New Roman"/>
          <w:b/>
          <w:sz w:val="24"/>
          <w:szCs w:val="24"/>
        </w:rPr>
        <w:t>Тематическое планирование</w:t>
      </w:r>
      <w:r>
        <w:rPr>
          <w:rFonts w:ascii="Times New Roman" w:hAnsi="Times New Roman"/>
          <w:b/>
          <w:sz w:val="24"/>
          <w:szCs w:val="24"/>
        </w:rPr>
        <w:t xml:space="preserve"> уроков литературного чтения на родном (русском) языке 1 класс (2 полугодие)</w:t>
      </w:r>
    </w:p>
    <w:tbl>
      <w:tblPr>
        <w:tblW w:w="0" w:type="auto"/>
        <w:jc w:val="center"/>
        <w:tblInd w:w="-3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70"/>
        <w:gridCol w:w="993"/>
        <w:gridCol w:w="7632"/>
        <w:gridCol w:w="988"/>
        <w:gridCol w:w="996"/>
      </w:tblGrid>
      <w:tr w:rsidR="00322376" w:rsidRPr="00754BC7" w:rsidTr="00901264">
        <w:trPr>
          <w:trHeight w:val="330"/>
          <w:jc w:val="center"/>
        </w:trPr>
        <w:tc>
          <w:tcPr>
            <w:tcW w:w="770" w:type="dxa"/>
            <w:vMerge w:val="restart"/>
            <w:shd w:val="clear" w:color="auto" w:fill="auto"/>
          </w:tcPr>
          <w:p w:rsidR="00322376" w:rsidRPr="00754BC7" w:rsidRDefault="00322376" w:rsidP="00855482">
            <w:pPr>
              <w:spacing w:after="0" w:line="240" w:lineRule="auto"/>
              <w:jc w:val="center"/>
              <w:rPr>
                <w:rFonts w:ascii="Times New Roman" w:hAnsi="Times New Roman"/>
                <w:b/>
              </w:rPr>
            </w:pPr>
            <w:r w:rsidRPr="00754BC7">
              <w:rPr>
                <w:rFonts w:ascii="Times New Roman" w:hAnsi="Times New Roman"/>
                <w:b/>
              </w:rPr>
              <w:t xml:space="preserve">№ </w:t>
            </w:r>
          </w:p>
        </w:tc>
        <w:tc>
          <w:tcPr>
            <w:tcW w:w="993" w:type="dxa"/>
            <w:vMerge w:val="restart"/>
            <w:shd w:val="clear" w:color="auto" w:fill="auto"/>
          </w:tcPr>
          <w:p w:rsidR="00322376" w:rsidRPr="00754BC7" w:rsidRDefault="00322376" w:rsidP="00855482">
            <w:pPr>
              <w:spacing w:after="0" w:line="240" w:lineRule="auto"/>
              <w:jc w:val="center"/>
              <w:rPr>
                <w:rFonts w:ascii="Times New Roman" w:hAnsi="Times New Roman"/>
                <w:b/>
              </w:rPr>
            </w:pPr>
            <w:r w:rsidRPr="00754BC7">
              <w:rPr>
                <w:rFonts w:ascii="Times New Roman" w:hAnsi="Times New Roman"/>
                <w:b/>
              </w:rPr>
              <w:t>Кол-во часов</w:t>
            </w:r>
          </w:p>
        </w:tc>
        <w:tc>
          <w:tcPr>
            <w:tcW w:w="7632" w:type="dxa"/>
            <w:vMerge w:val="restart"/>
            <w:shd w:val="clear" w:color="auto" w:fill="auto"/>
          </w:tcPr>
          <w:p w:rsidR="00322376" w:rsidRPr="00754BC7" w:rsidRDefault="00322376" w:rsidP="00855482">
            <w:pPr>
              <w:spacing w:after="0" w:line="240" w:lineRule="auto"/>
              <w:jc w:val="center"/>
              <w:rPr>
                <w:rFonts w:ascii="Times New Roman" w:hAnsi="Times New Roman"/>
                <w:b/>
              </w:rPr>
            </w:pPr>
            <w:r w:rsidRPr="00754BC7">
              <w:rPr>
                <w:rFonts w:ascii="Times New Roman" w:hAnsi="Times New Roman"/>
                <w:b/>
              </w:rPr>
              <w:t xml:space="preserve">Тема </w:t>
            </w:r>
          </w:p>
          <w:p w:rsidR="00322376" w:rsidRPr="00754BC7" w:rsidRDefault="00322376" w:rsidP="00855482">
            <w:pPr>
              <w:spacing w:after="0" w:line="240" w:lineRule="auto"/>
              <w:jc w:val="center"/>
              <w:rPr>
                <w:rFonts w:ascii="Times New Roman" w:hAnsi="Times New Roman"/>
                <w:b/>
              </w:rPr>
            </w:pPr>
            <w:r w:rsidRPr="00754BC7">
              <w:rPr>
                <w:rFonts w:ascii="Times New Roman" w:hAnsi="Times New Roman"/>
                <w:b/>
              </w:rPr>
              <w:t xml:space="preserve">урока </w:t>
            </w:r>
          </w:p>
          <w:p w:rsidR="00322376" w:rsidRPr="00754BC7" w:rsidRDefault="00322376" w:rsidP="00855482">
            <w:pPr>
              <w:spacing w:after="0" w:line="240" w:lineRule="auto"/>
              <w:jc w:val="center"/>
              <w:rPr>
                <w:rFonts w:ascii="Times New Roman" w:hAnsi="Times New Roman"/>
                <w:b/>
              </w:rPr>
            </w:pPr>
          </w:p>
        </w:tc>
        <w:tc>
          <w:tcPr>
            <w:tcW w:w="1984" w:type="dxa"/>
            <w:gridSpan w:val="2"/>
            <w:shd w:val="clear" w:color="auto" w:fill="auto"/>
          </w:tcPr>
          <w:p w:rsidR="00322376" w:rsidRPr="00754BC7" w:rsidRDefault="00322376" w:rsidP="00855482">
            <w:pPr>
              <w:spacing w:after="0" w:line="240" w:lineRule="auto"/>
              <w:jc w:val="center"/>
              <w:rPr>
                <w:rFonts w:ascii="Times New Roman" w:hAnsi="Times New Roman"/>
                <w:b/>
              </w:rPr>
            </w:pPr>
          </w:p>
        </w:tc>
      </w:tr>
      <w:tr w:rsidR="00322376" w:rsidRPr="00754BC7" w:rsidTr="00901264">
        <w:trPr>
          <w:trHeight w:val="495"/>
          <w:jc w:val="center"/>
        </w:trPr>
        <w:tc>
          <w:tcPr>
            <w:tcW w:w="770" w:type="dxa"/>
            <w:vMerge/>
            <w:shd w:val="clear" w:color="auto" w:fill="auto"/>
          </w:tcPr>
          <w:p w:rsidR="00322376" w:rsidRPr="00754BC7" w:rsidRDefault="00322376" w:rsidP="00855482">
            <w:pPr>
              <w:spacing w:after="0" w:line="240" w:lineRule="auto"/>
              <w:jc w:val="center"/>
              <w:rPr>
                <w:rFonts w:ascii="Times New Roman" w:hAnsi="Times New Roman"/>
                <w:b/>
              </w:rPr>
            </w:pPr>
          </w:p>
        </w:tc>
        <w:tc>
          <w:tcPr>
            <w:tcW w:w="993" w:type="dxa"/>
            <w:vMerge/>
            <w:shd w:val="clear" w:color="auto" w:fill="auto"/>
          </w:tcPr>
          <w:p w:rsidR="00322376" w:rsidRPr="00754BC7" w:rsidRDefault="00322376" w:rsidP="00855482">
            <w:pPr>
              <w:spacing w:after="0" w:line="240" w:lineRule="auto"/>
              <w:jc w:val="center"/>
              <w:rPr>
                <w:rFonts w:ascii="Times New Roman" w:hAnsi="Times New Roman"/>
                <w:b/>
              </w:rPr>
            </w:pPr>
          </w:p>
        </w:tc>
        <w:tc>
          <w:tcPr>
            <w:tcW w:w="7632" w:type="dxa"/>
            <w:vMerge/>
            <w:shd w:val="clear" w:color="auto" w:fill="auto"/>
          </w:tcPr>
          <w:p w:rsidR="00322376" w:rsidRPr="00754BC7" w:rsidRDefault="00322376" w:rsidP="00855482">
            <w:pPr>
              <w:spacing w:after="0" w:line="240" w:lineRule="auto"/>
              <w:jc w:val="center"/>
              <w:rPr>
                <w:rFonts w:ascii="Times New Roman" w:hAnsi="Times New Roman"/>
                <w:b/>
              </w:rPr>
            </w:pPr>
          </w:p>
        </w:tc>
        <w:tc>
          <w:tcPr>
            <w:tcW w:w="988" w:type="dxa"/>
            <w:shd w:val="clear" w:color="auto" w:fill="auto"/>
          </w:tcPr>
          <w:p w:rsidR="00322376" w:rsidRPr="00754BC7" w:rsidRDefault="00322376" w:rsidP="00855482">
            <w:pPr>
              <w:spacing w:after="0" w:line="240" w:lineRule="auto"/>
              <w:jc w:val="center"/>
              <w:rPr>
                <w:rFonts w:ascii="Times New Roman" w:hAnsi="Times New Roman"/>
                <w:b/>
              </w:rPr>
            </w:pPr>
          </w:p>
        </w:tc>
        <w:tc>
          <w:tcPr>
            <w:tcW w:w="996" w:type="dxa"/>
            <w:shd w:val="clear" w:color="auto" w:fill="auto"/>
          </w:tcPr>
          <w:p w:rsidR="00322376" w:rsidRPr="00754BC7" w:rsidRDefault="00322376" w:rsidP="00855482">
            <w:pPr>
              <w:spacing w:after="0" w:line="240" w:lineRule="auto"/>
              <w:jc w:val="center"/>
              <w:rPr>
                <w:rFonts w:ascii="Times New Roman" w:hAnsi="Times New Roman"/>
                <w:b/>
              </w:rPr>
            </w:pPr>
          </w:p>
        </w:tc>
      </w:tr>
      <w:tr w:rsidR="00322376" w:rsidRPr="00754BC7" w:rsidTr="00901264">
        <w:trPr>
          <w:jc w:val="center"/>
        </w:trPr>
        <w:tc>
          <w:tcPr>
            <w:tcW w:w="770"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p>
        </w:tc>
        <w:tc>
          <w:tcPr>
            <w:tcW w:w="993"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p>
        </w:tc>
        <w:tc>
          <w:tcPr>
            <w:tcW w:w="7632" w:type="dxa"/>
            <w:shd w:val="clear" w:color="auto" w:fill="auto"/>
          </w:tcPr>
          <w:p w:rsidR="00322376" w:rsidRPr="00754BC7" w:rsidRDefault="00322376" w:rsidP="00855482">
            <w:pPr>
              <w:spacing w:after="0" w:line="259" w:lineRule="auto"/>
              <w:ind w:right="157"/>
              <w:jc w:val="both"/>
              <w:rPr>
                <w:rFonts w:ascii="Times New Roman" w:hAnsi="Times New Roman"/>
              </w:rPr>
            </w:pPr>
            <w:r w:rsidRPr="00754BC7">
              <w:rPr>
                <w:rFonts w:ascii="Times New Roman" w:hAnsi="Times New Roman"/>
              </w:rPr>
              <w:t>Работа н</w:t>
            </w:r>
            <w:r>
              <w:rPr>
                <w:rFonts w:ascii="Times New Roman" w:hAnsi="Times New Roman"/>
              </w:rPr>
              <w:t>ад текстом Л.Толстого «Кошка и птичка</w:t>
            </w:r>
            <w:r w:rsidRPr="00754BC7">
              <w:rPr>
                <w:rFonts w:ascii="Times New Roman" w:hAnsi="Times New Roman"/>
              </w:rPr>
              <w:t xml:space="preserve">». </w:t>
            </w:r>
          </w:p>
        </w:tc>
        <w:tc>
          <w:tcPr>
            <w:tcW w:w="988" w:type="dxa"/>
            <w:shd w:val="clear" w:color="auto" w:fill="auto"/>
          </w:tcPr>
          <w:p w:rsidR="00322376" w:rsidRPr="00754BC7" w:rsidRDefault="00322376" w:rsidP="00855482">
            <w:pPr>
              <w:spacing w:after="0" w:line="240" w:lineRule="auto"/>
              <w:jc w:val="center"/>
              <w:rPr>
                <w:rFonts w:ascii="Times New Roman" w:hAnsi="Times New Roman"/>
                <w:b/>
              </w:rPr>
            </w:pPr>
          </w:p>
        </w:tc>
        <w:tc>
          <w:tcPr>
            <w:tcW w:w="996" w:type="dxa"/>
            <w:shd w:val="clear" w:color="auto" w:fill="auto"/>
          </w:tcPr>
          <w:p w:rsidR="00322376" w:rsidRPr="00754BC7" w:rsidRDefault="00322376" w:rsidP="00855482">
            <w:pPr>
              <w:spacing w:after="0" w:line="240" w:lineRule="auto"/>
              <w:jc w:val="center"/>
              <w:rPr>
                <w:rFonts w:ascii="Times New Roman" w:hAnsi="Times New Roman"/>
                <w:b/>
              </w:rPr>
            </w:pPr>
          </w:p>
        </w:tc>
      </w:tr>
      <w:tr w:rsidR="00322376" w:rsidRPr="00754BC7" w:rsidTr="00901264">
        <w:trPr>
          <w:jc w:val="center"/>
        </w:trPr>
        <w:tc>
          <w:tcPr>
            <w:tcW w:w="770"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2</w:t>
            </w:r>
          </w:p>
        </w:tc>
        <w:tc>
          <w:tcPr>
            <w:tcW w:w="993"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p>
        </w:tc>
        <w:tc>
          <w:tcPr>
            <w:tcW w:w="7632" w:type="dxa"/>
            <w:shd w:val="clear" w:color="auto" w:fill="auto"/>
          </w:tcPr>
          <w:p w:rsidR="00322376" w:rsidRPr="00754BC7" w:rsidRDefault="00322376" w:rsidP="00855482">
            <w:pPr>
              <w:spacing w:after="37" w:line="240" w:lineRule="auto"/>
              <w:rPr>
                <w:rFonts w:ascii="Times New Roman" w:hAnsi="Times New Roman"/>
              </w:rPr>
            </w:pPr>
            <w:r>
              <w:rPr>
                <w:rFonts w:ascii="Times New Roman" w:hAnsi="Times New Roman"/>
              </w:rPr>
              <w:t>Работа над текстом  Л.Толстого «Кукла</w:t>
            </w:r>
            <w:r w:rsidRPr="00754BC7">
              <w:rPr>
                <w:rFonts w:ascii="Times New Roman" w:hAnsi="Times New Roman"/>
              </w:rPr>
              <w:t xml:space="preserve">» </w:t>
            </w:r>
          </w:p>
        </w:tc>
        <w:tc>
          <w:tcPr>
            <w:tcW w:w="988" w:type="dxa"/>
            <w:shd w:val="clear" w:color="auto" w:fill="auto"/>
          </w:tcPr>
          <w:p w:rsidR="00322376" w:rsidRPr="00754BC7" w:rsidRDefault="00322376" w:rsidP="00855482">
            <w:pPr>
              <w:spacing w:after="0" w:line="240" w:lineRule="auto"/>
              <w:jc w:val="center"/>
              <w:rPr>
                <w:rFonts w:ascii="Times New Roman" w:hAnsi="Times New Roman"/>
                <w:b/>
              </w:rPr>
            </w:pPr>
          </w:p>
        </w:tc>
        <w:tc>
          <w:tcPr>
            <w:tcW w:w="996" w:type="dxa"/>
            <w:shd w:val="clear" w:color="auto" w:fill="auto"/>
          </w:tcPr>
          <w:p w:rsidR="00322376" w:rsidRPr="00754BC7" w:rsidRDefault="00322376" w:rsidP="00855482">
            <w:pPr>
              <w:spacing w:after="0" w:line="240" w:lineRule="auto"/>
              <w:jc w:val="center"/>
              <w:rPr>
                <w:rFonts w:ascii="Times New Roman" w:hAnsi="Times New Roman"/>
                <w:b/>
              </w:rPr>
            </w:pPr>
          </w:p>
        </w:tc>
      </w:tr>
      <w:tr w:rsidR="00322376" w:rsidRPr="00754BC7" w:rsidTr="00901264">
        <w:trPr>
          <w:jc w:val="center"/>
        </w:trPr>
        <w:tc>
          <w:tcPr>
            <w:tcW w:w="770"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3</w:t>
            </w:r>
          </w:p>
        </w:tc>
        <w:tc>
          <w:tcPr>
            <w:tcW w:w="993"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p>
        </w:tc>
        <w:tc>
          <w:tcPr>
            <w:tcW w:w="7632" w:type="dxa"/>
            <w:shd w:val="clear" w:color="auto" w:fill="auto"/>
          </w:tcPr>
          <w:p w:rsidR="00322376" w:rsidRPr="00754BC7" w:rsidRDefault="00322376" w:rsidP="00901264">
            <w:pPr>
              <w:spacing w:after="0" w:line="240" w:lineRule="auto"/>
              <w:rPr>
                <w:rFonts w:ascii="Times New Roman" w:hAnsi="Times New Roman"/>
              </w:rPr>
            </w:pPr>
            <w:r w:rsidRPr="00754BC7">
              <w:rPr>
                <w:rFonts w:ascii="Times New Roman" w:hAnsi="Times New Roman"/>
              </w:rPr>
              <w:t xml:space="preserve">Работа над текстом </w:t>
            </w:r>
            <w:r>
              <w:rPr>
                <w:rFonts w:ascii="Times New Roman" w:hAnsi="Times New Roman"/>
              </w:rPr>
              <w:t xml:space="preserve">Е </w:t>
            </w:r>
            <w:proofErr w:type="spellStart"/>
            <w:r>
              <w:rPr>
                <w:rFonts w:ascii="Times New Roman" w:hAnsi="Times New Roman"/>
              </w:rPr>
              <w:t>Чарушина</w:t>
            </w:r>
            <w:proofErr w:type="spellEnd"/>
            <w:r>
              <w:rPr>
                <w:rFonts w:ascii="Times New Roman" w:hAnsi="Times New Roman"/>
              </w:rPr>
              <w:t xml:space="preserve"> «Медведь</w:t>
            </w:r>
            <w:r w:rsidRPr="00754BC7">
              <w:rPr>
                <w:rFonts w:ascii="Times New Roman" w:hAnsi="Times New Roman"/>
              </w:rPr>
              <w:t xml:space="preserve">» </w:t>
            </w:r>
          </w:p>
        </w:tc>
        <w:tc>
          <w:tcPr>
            <w:tcW w:w="988" w:type="dxa"/>
            <w:shd w:val="clear" w:color="auto" w:fill="auto"/>
          </w:tcPr>
          <w:p w:rsidR="00322376" w:rsidRPr="00754BC7" w:rsidRDefault="00322376" w:rsidP="00855482">
            <w:pPr>
              <w:spacing w:after="0" w:line="240" w:lineRule="auto"/>
              <w:jc w:val="center"/>
              <w:rPr>
                <w:rFonts w:ascii="Times New Roman" w:hAnsi="Times New Roman"/>
                <w:b/>
              </w:rPr>
            </w:pPr>
          </w:p>
        </w:tc>
        <w:tc>
          <w:tcPr>
            <w:tcW w:w="996" w:type="dxa"/>
            <w:shd w:val="clear" w:color="auto" w:fill="auto"/>
          </w:tcPr>
          <w:p w:rsidR="00322376" w:rsidRPr="00754BC7" w:rsidRDefault="00322376" w:rsidP="00855482">
            <w:pPr>
              <w:spacing w:after="0" w:line="240" w:lineRule="auto"/>
              <w:jc w:val="center"/>
              <w:rPr>
                <w:rFonts w:ascii="Times New Roman" w:hAnsi="Times New Roman"/>
                <w:b/>
              </w:rPr>
            </w:pPr>
          </w:p>
        </w:tc>
      </w:tr>
      <w:tr w:rsidR="00322376" w:rsidRPr="00754BC7" w:rsidTr="00901264">
        <w:trPr>
          <w:jc w:val="center"/>
        </w:trPr>
        <w:tc>
          <w:tcPr>
            <w:tcW w:w="770"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4</w:t>
            </w:r>
          </w:p>
        </w:tc>
        <w:tc>
          <w:tcPr>
            <w:tcW w:w="993"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p>
        </w:tc>
        <w:tc>
          <w:tcPr>
            <w:tcW w:w="7632" w:type="dxa"/>
            <w:shd w:val="clear" w:color="auto" w:fill="auto"/>
          </w:tcPr>
          <w:p w:rsidR="00322376" w:rsidRPr="00754BC7" w:rsidRDefault="00322376" w:rsidP="00855482">
            <w:pPr>
              <w:spacing w:after="0" w:line="259" w:lineRule="auto"/>
              <w:ind w:right="50"/>
              <w:rPr>
                <w:rFonts w:ascii="Times New Roman" w:hAnsi="Times New Roman"/>
              </w:rPr>
            </w:pPr>
            <w:r w:rsidRPr="00754BC7">
              <w:rPr>
                <w:rFonts w:ascii="Times New Roman" w:hAnsi="Times New Roman"/>
              </w:rPr>
              <w:t>Работа над т</w:t>
            </w:r>
            <w:r>
              <w:rPr>
                <w:rFonts w:ascii="Times New Roman" w:hAnsi="Times New Roman"/>
              </w:rPr>
              <w:t>екстом Л.Толстой «Находчивая галка</w:t>
            </w:r>
            <w:r w:rsidRPr="00754BC7">
              <w:rPr>
                <w:rFonts w:ascii="Times New Roman" w:hAnsi="Times New Roman"/>
              </w:rPr>
              <w:t xml:space="preserve">» </w:t>
            </w:r>
          </w:p>
        </w:tc>
        <w:tc>
          <w:tcPr>
            <w:tcW w:w="988" w:type="dxa"/>
            <w:shd w:val="clear" w:color="auto" w:fill="auto"/>
          </w:tcPr>
          <w:p w:rsidR="00322376" w:rsidRPr="00754BC7" w:rsidRDefault="00322376" w:rsidP="00855482">
            <w:pPr>
              <w:spacing w:after="0" w:line="240" w:lineRule="auto"/>
              <w:rPr>
                <w:rFonts w:ascii="Times New Roman" w:hAnsi="Times New Roman"/>
                <w:b/>
              </w:rPr>
            </w:pPr>
          </w:p>
        </w:tc>
        <w:tc>
          <w:tcPr>
            <w:tcW w:w="996" w:type="dxa"/>
            <w:shd w:val="clear" w:color="auto" w:fill="auto"/>
          </w:tcPr>
          <w:p w:rsidR="00322376" w:rsidRPr="00754BC7" w:rsidRDefault="00322376" w:rsidP="00855482">
            <w:pPr>
              <w:spacing w:after="0" w:line="240" w:lineRule="auto"/>
              <w:rPr>
                <w:rFonts w:ascii="Times New Roman" w:hAnsi="Times New Roman"/>
                <w:b/>
              </w:rPr>
            </w:pPr>
          </w:p>
        </w:tc>
      </w:tr>
      <w:tr w:rsidR="00322376" w:rsidRPr="00754BC7" w:rsidTr="00901264">
        <w:trPr>
          <w:jc w:val="center"/>
        </w:trPr>
        <w:tc>
          <w:tcPr>
            <w:tcW w:w="770"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5</w:t>
            </w:r>
          </w:p>
        </w:tc>
        <w:tc>
          <w:tcPr>
            <w:tcW w:w="993"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p>
        </w:tc>
        <w:tc>
          <w:tcPr>
            <w:tcW w:w="7632" w:type="dxa"/>
            <w:shd w:val="clear" w:color="auto" w:fill="auto"/>
          </w:tcPr>
          <w:p w:rsidR="00322376" w:rsidRPr="00754BC7" w:rsidRDefault="00322376" w:rsidP="00855482">
            <w:pPr>
              <w:spacing w:after="0" w:line="259" w:lineRule="auto"/>
              <w:rPr>
                <w:rFonts w:ascii="Times New Roman" w:hAnsi="Times New Roman"/>
              </w:rPr>
            </w:pPr>
            <w:r>
              <w:rPr>
                <w:rFonts w:ascii="Times New Roman" w:hAnsi="Times New Roman"/>
              </w:rPr>
              <w:t>Работа над текстом Л.Толстой</w:t>
            </w:r>
            <w:r w:rsidRPr="00754BC7">
              <w:rPr>
                <w:rFonts w:ascii="Times New Roman" w:hAnsi="Times New Roman"/>
              </w:rPr>
              <w:t xml:space="preserve"> </w:t>
            </w:r>
            <w:r>
              <w:rPr>
                <w:rFonts w:ascii="Times New Roman" w:hAnsi="Times New Roman"/>
              </w:rPr>
              <w:t>«Яблоня</w:t>
            </w:r>
            <w:r w:rsidRPr="00754BC7">
              <w:rPr>
                <w:rFonts w:ascii="Times New Roman" w:hAnsi="Times New Roman"/>
              </w:rPr>
              <w:t>»</w:t>
            </w:r>
          </w:p>
        </w:tc>
        <w:tc>
          <w:tcPr>
            <w:tcW w:w="988" w:type="dxa"/>
            <w:shd w:val="clear" w:color="auto" w:fill="auto"/>
          </w:tcPr>
          <w:p w:rsidR="00322376" w:rsidRPr="00754BC7" w:rsidRDefault="00322376" w:rsidP="00855482">
            <w:pPr>
              <w:spacing w:after="0" w:line="240" w:lineRule="auto"/>
              <w:rPr>
                <w:rFonts w:ascii="Times New Roman" w:hAnsi="Times New Roman"/>
                <w:b/>
              </w:rPr>
            </w:pPr>
          </w:p>
        </w:tc>
        <w:tc>
          <w:tcPr>
            <w:tcW w:w="996" w:type="dxa"/>
            <w:shd w:val="clear" w:color="auto" w:fill="auto"/>
          </w:tcPr>
          <w:p w:rsidR="00322376" w:rsidRPr="00754BC7" w:rsidRDefault="00322376" w:rsidP="00855482">
            <w:pPr>
              <w:spacing w:after="0" w:line="240" w:lineRule="auto"/>
              <w:rPr>
                <w:rFonts w:ascii="Times New Roman" w:hAnsi="Times New Roman"/>
                <w:b/>
              </w:rPr>
            </w:pPr>
          </w:p>
        </w:tc>
      </w:tr>
      <w:tr w:rsidR="00322376" w:rsidRPr="00754BC7" w:rsidTr="00901264">
        <w:trPr>
          <w:jc w:val="center"/>
        </w:trPr>
        <w:tc>
          <w:tcPr>
            <w:tcW w:w="770"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6</w:t>
            </w:r>
          </w:p>
        </w:tc>
        <w:tc>
          <w:tcPr>
            <w:tcW w:w="993" w:type="dxa"/>
            <w:shd w:val="clear" w:color="auto" w:fill="auto"/>
          </w:tcPr>
          <w:p w:rsidR="00322376" w:rsidRPr="00754BC7" w:rsidRDefault="00322376" w:rsidP="00855482">
            <w:pPr>
              <w:spacing w:after="0" w:line="240" w:lineRule="auto"/>
              <w:jc w:val="center"/>
              <w:rPr>
                <w:rFonts w:ascii="Times New Roman" w:hAnsi="Times New Roman"/>
              </w:rPr>
            </w:pPr>
            <w:r>
              <w:rPr>
                <w:rFonts w:ascii="Times New Roman" w:hAnsi="Times New Roman"/>
              </w:rPr>
              <w:t>1</w:t>
            </w:r>
          </w:p>
        </w:tc>
        <w:tc>
          <w:tcPr>
            <w:tcW w:w="7632" w:type="dxa"/>
            <w:shd w:val="clear" w:color="auto" w:fill="auto"/>
          </w:tcPr>
          <w:p w:rsidR="00322376" w:rsidRPr="00754BC7" w:rsidRDefault="00322376" w:rsidP="00855482">
            <w:pPr>
              <w:spacing w:after="0" w:line="259" w:lineRule="auto"/>
              <w:rPr>
                <w:rFonts w:ascii="Times New Roman" w:hAnsi="Times New Roman"/>
              </w:rPr>
            </w:pPr>
            <w:r>
              <w:rPr>
                <w:rFonts w:ascii="Times New Roman" w:hAnsi="Times New Roman"/>
              </w:rPr>
              <w:t xml:space="preserve">Работа над текстом Е. </w:t>
            </w:r>
            <w:proofErr w:type="spellStart"/>
            <w:r>
              <w:rPr>
                <w:rFonts w:ascii="Times New Roman" w:hAnsi="Times New Roman"/>
              </w:rPr>
              <w:t>Чарушина</w:t>
            </w:r>
            <w:proofErr w:type="spellEnd"/>
            <w:r>
              <w:rPr>
                <w:rFonts w:ascii="Times New Roman" w:hAnsi="Times New Roman"/>
              </w:rPr>
              <w:t xml:space="preserve"> «Лиса</w:t>
            </w:r>
            <w:r w:rsidRPr="00754BC7">
              <w:rPr>
                <w:rFonts w:ascii="Times New Roman" w:hAnsi="Times New Roman"/>
              </w:rPr>
              <w:t xml:space="preserve">». </w:t>
            </w:r>
          </w:p>
        </w:tc>
        <w:tc>
          <w:tcPr>
            <w:tcW w:w="988" w:type="dxa"/>
            <w:shd w:val="clear" w:color="auto" w:fill="auto"/>
          </w:tcPr>
          <w:p w:rsidR="00322376" w:rsidRPr="00754BC7" w:rsidRDefault="00322376" w:rsidP="00855482">
            <w:pPr>
              <w:spacing w:after="0" w:line="240" w:lineRule="auto"/>
              <w:rPr>
                <w:rFonts w:ascii="Times New Roman" w:hAnsi="Times New Roman"/>
                <w:b/>
              </w:rPr>
            </w:pPr>
          </w:p>
        </w:tc>
        <w:tc>
          <w:tcPr>
            <w:tcW w:w="996" w:type="dxa"/>
            <w:shd w:val="clear" w:color="auto" w:fill="auto"/>
          </w:tcPr>
          <w:p w:rsidR="00322376" w:rsidRPr="00754BC7" w:rsidRDefault="00322376" w:rsidP="00855482">
            <w:pPr>
              <w:spacing w:after="0" w:line="240" w:lineRule="auto"/>
              <w:rPr>
                <w:rFonts w:ascii="Times New Roman" w:hAnsi="Times New Roman"/>
                <w:b/>
              </w:rPr>
            </w:pPr>
          </w:p>
        </w:tc>
      </w:tr>
      <w:tr w:rsidR="00322376" w:rsidRPr="00754BC7" w:rsidTr="00901264">
        <w:trPr>
          <w:jc w:val="center"/>
        </w:trPr>
        <w:tc>
          <w:tcPr>
            <w:tcW w:w="770"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7</w:t>
            </w:r>
          </w:p>
        </w:tc>
        <w:tc>
          <w:tcPr>
            <w:tcW w:w="993"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p>
        </w:tc>
        <w:tc>
          <w:tcPr>
            <w:tcW w:w="7632" w:type="dxa"/>
            <w:shd w:val="clear" w:color="auto" w:fill="auto"/>
          </w:tcPr>
          <w:p w:rsidR="00322376" w:rsidRPr="00754BC7" w:rsidRDefault="00322376" w:rsidP="00901264">
            <w:pPr>
              <w:spacing w:after="2" w:line="237" w:lineRule="auto"/>
              <w:rPr>
                <w:rFonts w:ascii="Times New Roman" w:hAnsi="Times New Roman"/>
              </w:rPr>
            </w:pPr>
            <w:r w:rsidRPr="00754BC7">
              <w:rPr>
                <w:rFonts w:ascii="Times New Roman" w:hAnsi="Times New Roman"/>
              </w:rPr>
              <w:t xml:space="preserve">Работа над текстом </w:t>
            </w:r>
            <w:r>
              <w:rPr>
                <w:rFonts w:ascii="Times New Roman" w:hAnsi="Times New Roman"/>
              </w:rPr>
              <w:t>А.Тихонова</w:t>
            </w:r>
            <w:r w:rsidRPr="00754BC7">
              <w:rPr>
                <w:rFonts w:ascii="Times New Roman" w:hAnsi="Times New Roman"/>
              </w:rPr>
              <w:t xml:space="preserve"> </w:t>
            </w:r>
            <w:r>
              <w:rPr>
                <w:rFonts w:ascii="Times New Roman" w:hAnsi="Times New Roman"/>
              </w:rPr>
              <w:t>«Скворец</w:t>
            </w:r>
            <w:r w:rsidRPr="00754BC7">
              <w:rPr>
                <w:rFonts w:ascii="Times New Roman" w:hAnsi="Times New Roman"/>
              </w:rPr>
              <w:t xml:space="preserve">». </w:t>
            </w:r>
          </w:p>
        </w:tc>
        <w:tc>
          <w:tcPr>
            <w:tcW w:w="988" w:type="dxa"/>
            <w:shd w:val="clear" w:color="auto" w:fill="auto"/>
          </w:tcPr>
          <w:p w:rsidR="00322376" w:rsidRPr="00754BC7" w:rsidRDefault="00322376" w:rsidP="00855482">
            <w:pPr>
              <w:spacing w:after="0" w:line="240" w:lineRule="auto"/>
              <w:rPr>
                <w:rFonts w:ascii="Times New Roman" w:hAnsi="Times New Roman"/>
                <w:b/>
              </w:rPr>
            </w:pPr>
          </w:p>
        </w:tc>
        <w:tc>
          <w:tcPr>
            <w:tcW w:w="996" w:type="dxa"/>
            <w:shd w:val="clear" w:color="auto" w:fill="auto"/>
          </w:tcPr>
          <w:p w:rsidR="00322376" w:rsidRPr="00754BC7" w:rsidRDefault="00322376" w:rsidP="00855482">
            <w:pPr>
              <w:spacing w:after="0" w:line="240" w:lineRule="auto"/>
              <w:rPr>
                <w:rFonts w:ascii="Times New Roman" w:hAnsi="Times New Roman"/>
                <w:b/>
              </w:rPr>
            </w:pPr>
          </w:p>
        </w:tc>
      </w:tr>
      <w:tr w:rsidR="00322376" w:rsidRPr="00754BC7" w:rsidTr="00901264">
        <w:trPr>
          <w:jc w:val="center"/>
        </w:trPr>
        <w:tc>
          <w:tcPr>
            <w:tcW w:w="770"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8</w:t>
            </w:r>
          </w:p>
        </w:tc>
        <w:tc>
          <w:tcPr>
            <w:tcW w:w="993"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p>
        </w:tc>
        <w:tc>
          <w:tcPr>
            <w:tcW w:w="7632" w:type="dxa"/>
            <w:shd w:val="clear" w:color="auto" w:fill="auto"/>
          </w:tcPr>
          <w:p w:rsidR="00322376" w:rsidRPr="00754BC7" w:rsidRDefault="00322376" w:rsidP="00901264">
            <w:pPr>
              <w:spacing w:after="1" w:line="239" w:lineRule="auto"/>
              <w:rPr>
                <w:rFonts w:ascii="Times New Roman" w:hAnsi="Times New Roman"/>
              </w:rPr>
            </w:pPr>
            <w:r>
              <w:rPr>
                <w:rFonts w:ascii="Times New Roman" w:hAnsi="Times New Roman"/>
              </w:rPr>
              <w:t xml:space="preserve">работа над </w:t>
            </w:r>
            <w:proofErr w:type="spellStart"/>
            <w:r>
              <w:rPr>
                <w:rFonts w:ascii="Times New Roman" w:hAnsi="Times New Roman"/>
              </w:rPr>
              <w:t>текстомА</w:t>
            </w:r>
            <w:proofErr w:type="gramStart"/>
            <w:r>
              <w:rPr>
                <w:rFonts w:ascii="Times New Roman" w:hAnsi="Times New Roman"/>
              </w:rPr>
              <w:t>.Т</w:t>
            </w:r>
            <w:proofErr w:type="gramEnd"/>
            <w:r>
              <w:rPr>
                <w:rFonts w:ascii="Times New Roman" w:hAnsi="Times New Roman"/>
              </w:rPr>
              <w:t>ихонова</w:t>
            </w:r>
            <w:proofErr w:type="spellEnd"/>
            <w:r>
              <w:rPr>
                <w:rFonts w:ascii="Times New Roman" w:hAnsi="Times New Roman"/>
              </w:rPr>
              <w:t xml:space="preserve"> «Весна</w:t>
            </w:r>
            <w:r w:rsidRPr="00754BC7">
              <w:rPr>
                <w:rFonts w:ascii="Times New Roman" w:hAnsi="Times New Roman"/>
              </w:rPr>
              <w:t xml:space="preserve">» </w:t>
            </w:r>
          </w:p>
        </w:tc>
        <w:tc>
          <w:tcPr>
            <w:tcW w:w="988" w:type="dxa"/>
            <w:shd w:val="clear" w:color="auto" w:fill="auto"/>
          </w:tcPr>
          <w:p w:rsidR="00322376" w:rsidRPr="00754BC7" w:rsidRDefault="00322376" w:rsidP="00855482">
            <w:pPr>
              <w:spacing w:after="0" w:line="240" w:lineRule="auto"/>
              <w:rPr>
                <w:rFonts w:ascii="Times New Roman" w:hAnsi="Times New Roman"/>
                <w:b/>
              </w:rPr>
            </w:pPr>
          </w:p>
        </w:tc>
        <w:tc>
          <w:tcPr>
            <w:tcW w:w="996" w:type="dxa"/>
            <w:shd w:val="clear" w:color="auto" w:fill="auto"/>
          </w:tcPr>
          <w:p w:rsidR="00322376" w:rsidRPr="00754BC7" w:rsidRDefault="00322376" w:rsidP="00855482">
            <w:pPr>
              <w:spacing w:after="0" w:line="240" w:lineRule="auto"/>
              <w:rPr>
                <w:rFonts w:ascii="Times New Roman" w:hAnsi="Times New Roman"/>
                <w:b/>
              </w:rPr>
            </w:pPr>
          </w:p>
        </w:tc>
      </w:tr>
      <w:tr w:rsidR="00322376" w:rsidRPr="00754BC7" w:rsidTr="00901264">
        <w:trPr>
          <w:jc w:val="center"/>
        </w:trPr>
        <w:tc>
          <w:tcPr>
            <w:tcW w:w="770"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9</w:t>
            </w:r>
          </w:p>
        </w:tc>
        <w:tc>
          <w:tcPr>
            <w:tcW w:w="993"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p>
        </w:tc>
        <w:tc>
          <w:tcPr>
            <w:tcW w:w="7632" w:type="dxa"/>
            <w:shd w:val="clear" w:color="auto" w:fill="auto"/>
          </w:tcPr>
          <w:p w:rsidR="00322376" w:rsidRPr="00754BC7" w:rsidRDefault="00322376" w:rsidP="00855482">
            <w:pPr>
              <w:spacing w:after="0" w:line="259" w:lineRule="auto"/>
              <w:rPr>
                <w:rFonts w:ascii="Times New Roman" w:hAnsi="Times New Roman"/>
              </w:rPr>
            </w:pPr>
            <w:r>
              <w:rPr>
                <w:rFonts w:ascii="Times New Roman" w:hAnsi="Times New Roman"/>
              </w:rPr>
              <w:t>Работа над текстом Л.Толстого  «Как Катя переносила Машу через речку</w:t>
            </w:r>
            <w:r w:rsidRPr="00754BC7">
              <w:rPr>
                <w:rFonts w:ascii="Times New Roman" w:hAnsi="Times New Roman"/>
              </w:rPr>
              <w:t xml:space="preserve">» </w:t>
            </w:r>
          </w:p>
        </w:tc>
        <w:tc>
          <w:tcPr>
            <w:tcW w:w="988" w:type="dxa"/>
            <w:shd w:val="clear" w:color="auto" w:fill="auto"/>
          </w:tcPr>
          <w:p w:rsidR="00322376" w:rsidRPr="00754BC7" w:rsidRDefault="00322376" w:rsidP="00855482">
            <w:pPr>
              <w:spacing w:after="0" w:line="240" w:lineRule="auto"/>
              <w:rPr>
                <w:rFonts w:ascii="Times New Roman" w:hAnsi="Times New Roman"/>
                <w:b/>
              </w:rPr>
            </w:pPr>
          </w:p>
        </w:tc>
        <w:tc>
          <w:tcPr>
            <w:tcW w:w="996" w:type="dxa"/>
            <w:shd w:val="clear" w:color="auto" w:fill="auto"/>
          </w:tcPr>
          <w:p w:rsidR="00322376" w:rsidRPr="00754BC7" w:rsidRDefault="00322376" w:rsidP="00855482">
            <w:pPr>
              <w:spacing w:after="0" w:line="240" w:lineRule="auto"/>
              <w:rPr>
                <w:rFonts w:ascii="Times New Roman" w:hAnsi="Times New Roman"/>
                <w:b/>
              </w:rPr>
            </w:pPr>
          </w:p>
        </w:tc>
      </w:tr>
      <w:tr w:rsidR="00322376" w:rsidRPr="00754BC7" w:rsidTr="00901264">
        <w:trPr>
          <w:jc w:val="center"/>
        </w:trPr>
        <w:tc>
          <w:tcPr>
            <w:tcW w:w="770"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10</w:t>
            </w:r>
          </w:p>
        </w:tc>
        <w:tc>
          <w:tcPr>
            <w:tcW w:w="993"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p>
        </w:tc>
        <w:tc>
          <w:tcPr>
            <w:tcW w:w="7632" w:type="dxa"/>
            <w:shd w:val="clear" w:color="auto" w:fill="auto"/>
          </w:tcPr>
          <w:p w:rsidR="00322376" w:rsidRPr="00754BC7" w:rsidRDefault="00322376" w:rsidP="00855482">
            <w:pPr>
              <w:spacing w:after="0" w:line="259" w:lineRule="auto"/>
              <w:rPr>
                <w:rFonts w:ascii="Times New Roman" w:hAnsi="Times New Roman"/>
              </w:rPr>
            </w:pPr>
            <w:r>
              <w:rPr>
                <w:rFonts w:ascii="Times New Roman" w:hAnsi="Times New Roman"/>
              </w:rPr>
              <w:t xml:space="preserve">Работа над текстом Е. </w:t>
            </w:r>
            <w:proofErr w:type="spellStart"/>
            <w:r>
              <w:rPr>
                <w:rFonts w:ascii="Times New Roman" w:hAnsi="Times New Roman"/>
              </w:rPr>
              <w:t>Чарушина</w:t>
            </w:r>
            <w:proofErr w:type="spellEnd"/>
            <w:r>
              <w:rPr>
                <w:rFonts w:ascii="Times New Roman" w:hAnsi="Times New Roman"/>
              </w:rPr>
              <w:t xml:space="preserve"> </w:t>
            </w:r>
            <w:r w:rsidRPr="00754BC7">
              <w:rPr>
                <w:rFonts w:ascii="Times New Roman" w:hAnsi="Times New Roman"/>
              </w:rPr>
              <w:t xml:space="preserve"> «</w:t>
            </w:r>
            <w:r>
              <w:rPr>
                <w:rFonts w:ascii="Times New Roman" w:hAnsi="Times New Roman"/>
              </w:rPr>
              <w:t>Слон</w:t>
            </w:r>
            <w:r w:rsidRPr="00754BC7">
              <w:rPr>
                <w:rFonts w:ascii="Times New Roman" w:hAnsi="Times New Roman"/>
              </w:rPr>
              <w:t xml:space="preserve">» </w:t>
            </w:r>
          </w:p>
        </w:tc>
        <w:tc>
          <w:tcPr>
            <w:tcW w:w="988" w:type="dxa"/>
            <w:shd w:val="clear" w:color="auto" w:fill="auto"/>
          </w:tcPr>
          <w:p w:rsidR="00322376" w:rsidRPr="00754BC7" w:rsidRDefault="00322376" w:rsidP="00855482">
            <w:pPr>
              <w:spacing w:after="0" w:line="240" w:lineRule="auto"/>
              <w:rPr>
                <w:rFonts w:ascii="Times New Roman" w:hAnsi="Times New Roman"/>
                <w:b/>
              </w:rPr>
            </w:pPr>
          </w:p>
        </w:tc>
        <w:tc>
          <w:tcPr>
            <w:tcW w:w="996" w:type="dxa"/>
            <w:shd w:val="clear" w:color="auto" w:fill="auto"/>
          </w:tcPr>
          <w:p w:rsidR="00322376" w:rsidRPr="00754BC7" w:rsidRDefault="00322376" w:rsidP="00855482">
            <w:pPr>
              <w:spacing w:after="0" w:line="240" w:lineRule="auto"/>
              <w:rPr>
                <w:rFonts w:ascii="Times New Roman" w:hAnsi="Times New Roman"/>
                <w:b/>
              </w:rPr>
            </w:pPr>
          </w:p>
        </w:tc>
      </w:tr>
      <w:tr w:rsidR="00322376" w:rsidRPr="00754BC7" w:rsidTr="00901264">
        <w:trPr>
          <w:jc w:val="center"/>
        </w:trPr>
        <w:tc>
          <w:tcPr>
            <w:tcW w:w="770"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11</w:t>
            </w:r>
          </w:p>
        </w:tc>
        <w:tc>
          <w:tcPr>
            <w:tcW w:w="993"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p>
        </w:tc>
        <w:tc>
          <w:tcPr>
            <w:tcW w:w="7632" w:type="dxa"/>
            <w:shd w:val="clear" w:color="auto" w:fill="auto"/>
          </w:tcPr>
          <w:p w:rsidR="00322376" w:rsidRPr="00754BC7" w:rsidRDefault="00322376" w:rsidP="00901264">
            <w:pPr>
              <w:spacing w:after="2" w:line="237" w:lineRule="auto"/>
              <w:rPr>
                <w:rFonts w:ascii="Times New Roman" w:hAnsi="Times New Roman"/>
              </w:rPr>
            </w:pPr>
            <w:r w:rsidRPr="00754BC7">
              <w:rPr>
                <w:rFonts w:ascii="Times New Roman" w:hAnsi="Times New Roman"/>
              </w:rPr>
              <w:t xml:space="preserve">Работа с текстом </w:t>
            </w:r>
            <w:r>
              <w:rPr>
                <w:rFonts w:ascii="Times New Roman" w:hAnsi="Times New Roman"/>
              </w:rPr>
              <w:t>Я.Тайца «Гуси</w:t>
            </w:r>
            <w:r w:rsidRPr="00754BC7">
              <w:rPr>
                <w:rFonts w:ascii="Times New Roman" w:hAnsi="Times New Roman"/>
              </w:rPr>
              <w:t xml:space="preserve">». </w:t>
            </w:r>
          </w:p>
        </w:tc>
        <w:tc>
          <w:tcPr>
            <w:tcW w:w="988" w:type="dxa"/>
            <w:shd w:val="clear" w:color="auto" w:fill="auto"/>
          </w:tcPr>
          <w:p w:rsidR="00322376" w:rsidRPr="00754BC7" w:rsidRDefault="00322376" w:rsidP="00855482">
            <w:pPr>
              <w:spacing w:after="0" w:line="240" w:lineRule="auto"/>
              <w:rPr>
                <w:rFonts w:ascii="Times New Roman" w:hAnsi="Times New Roman"/>
                <w:b/>
              </w:rPr>
            </w:pPr>
          </w:p>
        </w:tc>
        <w:tc>
          <w:tcPr>
            <w:tcW w:w="996" w:type="dxa"/>
            <w:shd w:val="clear" w:color="auto" w:fill="auto"/>
          </w:tcPr>
          <w:p w:rsidR="00322376" w:rsidRPr="00754BC7" w:rsidRDefault="00322376" w:rsidP="00855482">
            <w:pPr>
              <w:spacing w:after="0" w:line="240" w:lineRule="auto"/>
              <w:rPr>
                <w:rFonts w:ascii="Times New Roman" w:hAnsi="Times New Roman"/>
                <w:b/>
              </w:rPr>
            </w:pPr>
          </w:p>
        </w:tc>
      </w:tr>
      <w:tr w:rsidR="00322376" w:rsidRPr="00754BC7" w:rsidTr="00901264">
        <w:trPr>
          <w:jc w:val="center"/>
        </w:trPr>
        <w:tc>
          <w:tcPr>
            <w:tcW w:w="770"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12</w:t>
            </w:r>
          </w:p>
        </w:tc>
        <w:tc>
          <w:tcPr>
            <w:tcW w:w="993"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p>
        </w:tc>
        <w:tc>
          <w:tcPr>
            <w:tcW w:w="7632" w:type="dxa"/>
            <w:shd w:val="clear" w:color="auto" w:fill="auto"/>
          </w:tcPr>
          <w:p w:rsidR="00322376" w:rsidRPr="00754BC7" w:rsidRDefault="00322376" w:rsidP="00855482">
            <w:pPr>
              <w:spacing w:after="0" w:line="259" w:lineRule="auto"/>
              <w:rPr>
                <w:rFonts w:ascii="Times New Roman" w:hAnsi="Times New Roman"/>
              </w:rPr>
            </w:pPr>
            <w:r w:rsidRPr="00754BC7">
              <w:rPr>
                <w:rFonts w:ascii="Times New Roman" w:hAnsi="Times New Roman"/>
              </w:rPr>
              <w:t xml:space="preserve">Работа над текстом </w:t>
            </w:r>
            <w:r>
              <w:rPr>
                <w:rFonts w:ascii="Times New Roman" w:hAnsi="Times New Roman"/>
              </w:rPr>
              <w:t>А.Тихонова «Горы</w:t>
            </w:r>
            <w:r w:rsidRPr="00754BC7">
              <w:rPr>
                <w:rFonts w:ascii="Times New Roman" w:hAnsi="Times New Roman"/>
              </w:rPr>
              <w:t xml:space="preserve">». </w:t>
            </w:r>
          </w:p>
        </w:tc>
        <w:tc>
          <w:tcPr>
            <w:tcW w:w="988" w:type="dxa"/>
            <w:shd w:val="clear" w:color="auto" w:fill="auto"/>
          </w:tcPr>
          <w:p w:rsidR="00322376" w:rsidRPr="00754BC7" w:rsidRDefault="00322376" w:rsidP="00855482">
            <w:pPr>
              <w:spacing w:after="0" w:line="240" w:lineRule="auto"/>
              <w:rPr>
                <w:rFonts w:ascii="Times New Roman" w:hAnsi="Times New Roman"/>
                <w:b/>
              </w:rPr>
            </w:pPr>
          </w:p>
        </w:tc>
        <w:tc>
          <w:tcPr>
            <w:tcW w:w="996" w:type="dxa"/>
            <w:shd w:val="clear" w:color="auto" w:fill="auto"/>
          </w:tcPr>
          <w:p w:rsidR="00322376" w:rsidRPr="00754BC7" w:rsidRDefault="00322376" w:rsidP="00855482">
            <w:pPr>
              <w:spacing w:after="0" w:line="240" w:lineRule="auto"/>
              <w:rPr>
                <w:rFonts w:ascii="Times New Roman" w:hAnsi="Times New Roman"/>
                <w:b/>
              </w:rPr>
            </w:pPr>
          </w:p>
        </w:tc>
      </w:tr>
      <w:tr w:rsidR="00322376" w:rsidRPr="00754BC7" w:rsidTr="00901264">
        <w:trPr>
          <w:jc w:val="center"/>
        </w:trPr>
        <w:tc>
          <w:tcPr>
            <w:tcW w:w="770"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r>
              <w:rPr>
                <w:rFonts w:ascii="Times New Roman" w:hAnsi="Times New Roman"/>
              </w:rPr>
              <w:t>3</w:t>
            </w:r>
          </w:p>
        </w:tc>
        <w:tc>
          <w:tcPr>
            <w:tcW w:w="993"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p>
        </w:tc>
        <w:tc>
          <w:tcPr>
            <w:tcW w:w="7632" w:type="dxa"/>
            <w:shd w:val="clear" w:color="auto" w:fill="auto"/>
          </w:tcPr>
          <w:p w:rsidR="00322376" w:rsidRPr="00754BC7" w:rsidRDefault="00322376" w:rsidP="00855482">
            <w:pPr>
              <w:spacing w:after="0" w:line="259" w:lineRule="auto"/>
              <w:rPr>
                <w:rFonts w:ascii="Times New Roman" w:hAnsi="Times New Roman"/>
              </w:rPr>
            </w:pPr>
            <w:r>
              <w:rPr>
                <w:rFonts w:ascii="Times New Roman" w:hAnsi="Times New Roman"/>
              </w:rPr>
              <w:t>Работа над текстом С.Сахарного «Кит</w:t>
            </w:r>
            <w:r w:rsidRPr="00754BC7">
              <w:rPr>
                <w:rFonts w:ascii="Times New Roman" w:hAnsi="Times New Roman"/>
              </w:rPr>
              <w:t xml:space="preserve">» </w:t>
            </w:r>
          </w:p>
        </w:tc>
        <w:tc>
          <w:tcPr>
            <w:tcW w:w="988" w:type="dxa"/>
            <w:shd w:val="clear" w:color="auto" w:fill="auto"/>
          </w:tcPr>
          <w:p w:rsidR="00322376" w:rsidRPr="00754BC7" w:rsidRDefault="00322376" w:rsidP="00855482">
            <w:pPr>
              <w:spacing w:after="0" w:line="240" w:lineRule="auto"/>
              <w:rPr>
                <w:rFonts w:ascii="Times New Roman" w:hAnsi="Times New Roman"/>
                <w:b/>
              </w:rPr>
            </w:pPr>
          </w:p>
        </w:tc>
        <w:tc>
          <w:tcPr>
            <w:tcW w:w="996" w:type="dxa"/>
            <w:shd w:val="clear" w:color="auto" w:fill="auto"/>
          </w:tcPr>
          <w:p w:rsidR="00322376" w:rsidRPr="00754BC7" w:rsidRDefault="00322376" w:rsidP="00855482">
            <w:pPr>
              <w:spacing w:after="0" w:line="240" w:lineRule="auto"/>
              <w:rPr>
                <w:rFonts w:ascii="Times New Roman" w:hAnsi="Times New Roman"/>
                <w:b/>
              </w:rPr>
            </w:pPr>
          </w:p>
        </w:tc>
      </w:tr>
      <w:tr w:rsidR="00322376" w:rsidRPr="00754BC7" w:rsidTr="00901264">
        <w:trPr>
          <w:jc w:val="center"/>
        </w:trPr>
        <w:tc>
          <w:tcPr>
            <w:tcW w:w="770"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r>
              <w:rPr>
                <w:rFonts w:ascii="Times New Roman" w:hAnsi="Times New Roman"/>
              </w:rPr>
              <w:t>4</w:t>
            </w:r>
          </w:p>
        </w:tc>
        <w:tc>
          <w:tcPr>
            <w:tcW w:w="993"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p>
        </w:tc>
        <w:tc>
          <w:tcPr>
            <w:tcW w:w="7632" w:type="dxa"/>
            <w:shd w:val="clear" w:color="auto" w:fill="auto"/>
          </w:tcPr>
          <w:p w:rsidR="00322376" w:rsidRPr="00754BC7" w:rsidRDefault="00322376" w:rsidP="00855482">
            <w:pPr>
              <w:spacing w:after="27" w:line="239" w:lineRule="auto"/>
              <w:rPr>
                <w:rFonts w:ascii="Times New Roman" w:hAnsi="Times New Roman"/>
              </w:rPr>
            </w:pPr>
            <w:r>
              <w:rPr>
                <w:rFonts w:ascii="Times New Roman" w:hAnsi="Times New Roman"/>
              </w:rPr>
              <w:t>Р</w:t>
            </w:r>
            <w:r w:rsidRPr="00754BC7">
              <w:rPr>
                <w:rFonts w:ascii="Times New Roman" w:hAnsi="Times New Roman"/>
              </w:rPr>
              <w:t>а</w:t>
            </w:r>
            <w:r>
              <w:rPr>
                <w:rFonts w:ascii="Times New Roman" w:hAnsi="Times New Roman"/>
              </w:rPr>
              <w:t>бота с текстом</w:t>
            </w:r>
            <w:r w:rsidRPr="00754BC7">
              <w:rPr>
                <w:rFonts w:ascii="Times New Roman" w:hAnsi="Times New Roman"/>
              </w:rPr>
              <w:t>:</w:t>
            </w:r>
            <w:r>
              <w:rPr>
                <w:rFonts w:ascii="Times New Roman" w:hAnsi="Times New Roman"/>
              </w:rPr>
              <w:t xml:space="preserve"> «Всё здесь» </w:t>
            </w:r>
            <w:proofErr w:type="spellStart"/>
            <w:r>
              <w:rPr>
                <w:rFonts w:ascii="Times New Roman" w:hAnsi="Times New Roman"/>
              </w:rPr>
              <w:t>Я.Тайц</w:t>
            </w:r>
            <w:proofErr w:type="spellEnd"/>
          </w:p>
        </w:tc>
        <w:tc>
          <w:tcPr>
            <w:tcW w:w="988" w:type="dxa"/>
            <w:shd w:val="clear" w:color="auto" w:fill="auto"/>
          </w:tcPr>
          <w:p w:rsidR="00322376" w:rsidRPr="00754BC7" w:rsidRDefault="00322376" w:rsidP="00855482">
            <w:pPr>
              <w:spacing w:after="0" w:line="240" w:lineRule="auto"/>
              <w:rPr>
                <w:rFonts w:ascii="Times New Roman" w:hAnsi="Times New Roman"/>
                <w:b/>
              </w:rPr>
            </w:pPr>
          </w:p>
        </w:tc>
        <w:tc>
          <w:tcPr>
            <w:tcW w:w="996" w:type="dxa"/>
            <w:shd w:val="clear" w:color="auto" w:fill="auto"/>
          </w:tcPr>
          <w:p w:rsidR="00322376" w:rsidRPr="00754BC7" w:rsidRDefault="00322376" w:rsidP="00855482">
            <w:pPr>
              <w:spacing w:after="0" w:line="240" w:lineRule="auto"/>
              <w:rPr>
                <w:rFonts w:ascii="Times New Roman" w:hAnsi="Times New Roman"/>
                <w:b/>
              </w:rPr>
            </w:pPr>
          </w:p>
        </w:tc>
      </w:tr>
      <w:tr w:rsidR="00322376" w:rsidRPr="00754BC7" w:rsidTr="00901264">
        <w:trPr>
          <w:jc w:val="center"/>
        </w:trPr>
        <w:tc>
          <w:tcPr>
            <w:tcW w:w="770"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r>
              <w:rPr>
                <w:rFonts w:ascii="Times New Roman" w:hAnsi="Times New Roman"/>
              </w:rPr>
              <w:t>5</w:t>
            </w:r>
          </w:p>
        </w:tc>
        <w:tc>
          <w:tcPr>
            <w:tcW w:w="993"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p>
        </w:tc>
        <w:tc>
          <w:tcPr>
            <w:tcW w:w="7632" w:type="dxa"/>
            <w:shd w:val="clear" w:color="auto" w:fill="auto"/>
          </w:tcPr>
          <w:p w:rsidR="00322376" w:rsidRPr="00754BC7" w:rsidRDefault="00322376" w:rsidP="00901264">
            <w:pPr>
              <w:spacing w:after="0" w:line="258" w:lineRule="auto"/>
              <w:rPr>
                <w:rFonts w:ascii="Times New Roman" w:hAnsi="Times New Roman"/>
              </w:rPr>
            </w:pPr>
            <w:r w:rsidRPr="004738C5">
              <w:rPr>
                <w:rFonts w:ascii="Times New Roman" w:hAnsi="Times New Roman"/>
              </w:rPr>
              <w:t>Промежуточная аттестация по тексту В.Осеевой</w:t>
            </w:r>
            <w:r w:rsidR="00901264">
              <w:rPr>
                <w:rFonts w:ascii="Times New Roman" w:hAnsi="Times New Roman"/>
              </w:rPr>
              <w:t xml:space="preserve"> </w:t>
            </w:r>
            <w:r w:rsidRPr="004738C5">
              <w:rPr>
                <w:rFonts w:ascii="Times New Roman" w:hAnsi="Times New Roman"/>
              </w:rPr>
              <w:t>Микитова «Просто старушка»</w:t>
            </w:r>
            <w:r w:rsidRPr="00754BC7">
              <w:rPr>
                <w:rFonts w:ascii="Times New Roman" w:hAnsi="Times New Roman"/>
              </w:rPr>
              <w:t xml:space="preserve"> </w:t>
            </w:r>
          </w:p>
        </w:tc>
        <w:tc>
          <w:tcPr>
            <w:tcW w:w="988" w:type="dxa"/>
            <w:shd w:val="clear" w:color="auto" w:fill="auto"/>
          </w:tcPr>
          <w:p w:rsidR="00322376" w:rsidRPr="00754BC7" w:rsidRDefault="00322376" w:rsidP="00855482">
            <w:pPr>
              <w:spacing w:after="0" w:line="240" w:lineRule="auto"/>
              <w:rPr>
                <w:rFonts w:ascii="Times New Roman" w:hAnsi="Times New Roman"/>
                <w:b/>
              </w:rPr>
            </w:pPr>
          </w:p>
        </w:tc>
        <w:tc>
          <w:tcPr>
            <w:tcW w:w="996" w:type="dxa"/>
            <w:shd w:val="clear" w:color="auto" w:fill="auto"/>
          </w:tcPr>
          <w:p w:rsidR="00322376" w:rsidRPr="00754BC7" w:rsidRDefault="00322376" w:rsidP="00855482">
            <w:pPr>
              <w:spacing w:after="0" w:line="240" w:lineRule="auto"/>
              <w:rPr>
                <w:rFonts w:ascii="Times New Roman" w:hAnsi="Times New Roman"/>
                <w:b/>
              </w:rPr>
            </w:pPr>
          </w:p>
        </w:tc>
      </w:tr>
      <w:tr w:rsidR="00322376" w:rsidRPr="00754BC7" w:rsidTr="00901264">
        <w:trPr>
          <w:jc w:val="center"/>
        </w:trPr>
        <w:tc>
          <w:tcPr>
            <w:tcW w:w="770"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r>
              <w:rPr>
                <w:rFonts w:ascii="Times New Roman" w:hAnsi="Times New Roman"/>
              </w:rPr>
              <w:t>6</w:t>
            </w:r>
          </w:p>
        </w:tc>
        <w:tc>
          <w:tcPr>
            <w:tcW w:w="993"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p>
        </w:tc>
        <w:tc>
          <w:tcPr>
            <w:tcW w:w="7632" w:type="dxa"/>
            <w:shd w:val="clear" w:color="auto" w:fill="auto"/>
          </w:tcPr>
          <w:p w:rsidR="00322376" w:rsidRPr="00754BC7" w:rsidRDefault="00322376" w:rsidP="00AB6C4A">
            <w:pPr>
              <w:spacing w:after="0" w:line="259" w:lineRule="auto"/>
              <w:rPr>
                <w:rFonts w:ascii="Times New Roman" w:hAnsi="Times New Roman"/>
              </w:rPr>
            </w:pPr>
            <w:r w:rsidRPr="00754BC7">
              <w:rPr>
                <w:rFonts w:ascii="Times New Roman" w:hAnsi="Times New Roman"/>
              </w:rPr>
              <w:t>Работа над т</w:t>
            </w:r>
            <w:r>
              <w:rPr>
                <w:rFonts w:ascii="Times New Roman" w:hAnsi="Times New Roman"/>
              </w:rPr>
              <w:t xml:space="preserve">екстом </w:t>
            </w:r>
            <w:proofErr w:type="spellStart"/>
            <w:r>
              <w:rPr>
                <w:rFonts w:ascii="Times New Roman" w:hAnsi="Times New Roman"/>
              </w:rPr>
              <w:t>поЯ</w:t>
            </w:r>
            <w:proofErr w:type="spellEnd"/>
            <w:r>
              <w:rPr>
                <w:rFonts w:ascii="Times New Roman" w:hAnsi="Times New Roman"/>
              </w:rPr>
              <w:t>. Тайцу «По пояс</w:t>
            </w:r>
            <w:r w:rsidRPr="00754BC7">
              <w:rPr>
                <w:rFonts w:ascii="Times New Roman" w:hAnsi="Times New Roman"/>
              </w:rPr>
              <w:t xml:space="preserve">» </w:t>
            </w:r>
          </w:p>
        </w:tc>
        <w:tc>
          <w:tcPr>
            <w:tcW w:w="988" w:type="dxa"/>
            <w:shd w:val="clear" w:color="auto" w:fill="auto"/>
          </w:tcPr>
          <w:p w:rsidR="00322376" w:rsidRPr="00754BC7" w:rsidRDefault="00322376" w:rsidP="00855482">
            <w:pPr>
              <w:spacing w:after="0" w:line="240" w:lineRule="auto"/>
              <w:rPr>
                <w:rFonts w:ascii="Times New Roman" w:hAnsi="Times New Roman"/>
                <w:b/>
              </w:rPr>
            </w:pPr>
          </w:p>
        </w:tc>
        <w:tc>
          <w:tcPr>
            <w:tcW w:w="996" w:type="dxa"/>
            <w:shd w:val="clear" w:color="auto" w:fill="auto"/>
          </w:tcPr>
          <w:p w:rsidR="00322376" w:rsidRPr="00754BC7" w:rsidRDefault="00322376" w:rsidP="00855482">
            <w:pPr>
              <w:spacing w:after="0" w:line="240" w:lineRule="auto"/>
              <w:rPr>
                <w:rFonts w:ascii="Times New Roman" w:hAnsi="Times New Roman"/>
                <w:b/>
              </w:rPr>
            </w:pPr>
          </w:p>
        </w:tc>
      </w:tr>
      <w:tr w:rsidR="00322376" w:rsidRPr="00754BC7" w:rsidTr="00901264">
        <w:trPr>
          <w:jc w:val="center"/>
        </w:trPr>
        <w:tc>
          <w:tcPr>
            <w:tcW w:w="770"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r>
              <w:rPr>
                <w:rFonts w:ascii="Times New Roman" w:hAnsi="Times New Roman"/>
              </w:rPr>
              <w:t>7</w:t>
            </w:r>
          </w:p>
        </w:tc>
        <w:tc>
          <w:tcPr>
            <w:tcW w:w="993" w:type="dxa"/>
            <w:shd w:val="clear" w:color="auto" w:fill="auto"/>
          </w:tcPr>
          <w:p w:rsidR="00322376" w:rsidRPr="00754BC7" w:rsidRDefault="00322376" w:rsidP="00855482">
            <w:pPr>
              <w:spacing w:after="0" w:line="240" w:lineRule="auto"/>
              <w:jc w:val="center"/>
              <w:rPr>
                <w:rFonts w:ascii="Times New Roman" w:hAnsi="Times New Roman"/>
              </w:rPr>
            </w:pPr>
            <w:r w:rsidRPr="00754BC7">
              <w:rPr>
                <w:rFonts w:ascii="Times New Roman" w:hAnsi="Times New Roman"/>
              </w:rPr>
              <w:t>1</w:t>
            </w:r>
          </w:p>
        </w:tc>
        <w:tc>
          <w:tcPr>
            <w:tcW w:w="7632" w:type="dxa"/>
            <w:shd w:val="clear" w:color="auto" w:fill="auto"/>
          </w:tcPr>
          <w:p w:rsidR="00322376" w:rsidRPr="00014FD6" w:rsidRDefault="00322376" w:rsidP="00AB6C4A">
            <w:pPr>
              <w:spacing w:after="0" w:line="259" w:lineRule="auto"/>
              <w:rPr>
                <w:rFonts w:ascii="Times New Roman" w:hAnsi="Times New Roman"/>
              </w:rPr>
            </w:pPr>
            <w:r w:rsidRPr="00014FD6">
              <w:rPr>
                <w:rFonts w:ascii="Times New Roman" w:hAnsi="Times New Roman"/>
              </w:rPr>
              <w:t xml:space="preserve">Работа с текстом С. Редозубова  «Зимой» </w:t>
            </w:r>
          </w:p>
        </w:tc>
        <w:tc>
          <w:tcPr>
            <w:tcW w:w="988" w:type="dxa"/>
            <w:shd w:val="clear" w:color="auto" w:fill="auto"/>
          </w:tcPr>
          <w:p w:rsidR="00322376" w:rsidRPr="00754BC7" w:rsidRDefault="00322376" w:rsidP="00855482">
            <w:pPr>
              <w:spacing w:after="0" w:line="240" w:lineRule="auto"/>
              <w:rPr>
                <w:rFonts w:ascii="Times New Roman" w:hAnsi="Times New Roman"/>
                <w:b/>
              </w:rPr>
            </w:pPr>
          </w:p>
        </w:tc>
        <w:tc>
          <w:tcPr>
            <w:tcW w:w="996" w:type="dxa"/>
            <w:shd w:val="clear" w:color="auto" w:fill="auto"/>
          </w:tcPr>
          <w:p w:rsidR="00322376" w:rsidRPr="00754BC7" w:rsidRDefault="00322376" w:rsidP="00855482">
            <w:pPr>
              <w:spacing w:after="0" w:line="240" w:lineRule="auto"/>
              <w:rPr>
                <w:rFonts w:ascii="Times New Roman" w:hAnsi="Times New Roman"/>
                <w:b/>
              </w:rPr>
            </w:pPr>
          </w:p>
        </w:tc>
      </w:tr>
    </w:tbl>
    <w:p w:rsidR="00B31E6B" w:rsidRDefault="00B31E6B" w:rsidP="001269E9"/>
    <w:sectPr w:rsidR="00B31E6B" w:rsidSect="001269E9">
      <w:pgSz w:w="16838" w:h="11906" w:orient="landscape"/>
      <w:pgMar w:top="426" w:right="1134" w:bottom="850"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proofState w:spelling="clean" w:grammar="clean"/>
  <w:defaultTabStop w:val="708"/>
  <w:drawingGridHorizontalSpacing w:val="110"/>
  <w:displayHorizontalDrawingGridEvery w:val="2"/>
  <w:characterSpacingControl w:val="doNotCompress"/>
  <w:compat/>
  <w:rsids>
    <w:rsidRoot w:val="001269E9"/>
    <w:rsid w:val="00014FD6"/>
    <w:rsid w:val="001269E9"/>
    <w:rsid w:val="001B281B"/>
    <w:rsid w:val="00322376"/>
    <w:rsid w:val="00331B98"/>
    <w:rsid w:val="0033241F"/>
    <w:rsid w:val="0040576E"/>
    <w:rsid w:val="004738C5"/>
    <w:rsid w:val="004E68B3"/>
    <w:rsid w:val="005432C3"/>
    <w:rsid w:val="005E6C9C"/>
    <w:rsid w:val="00663852"/>
    <w:rsid w:val="00665DD8"/>
    <w:rsid w:val="00670C56"/>
    <w:rsid w:val="00681547"/>
    <w:rsid w:val="006E5C77"/>
    <w:rsid w:val="007866D0"/>
    <w:rsid w:val="007922FD"/>
    <w:rsid w:val="007A7706"/>
    <w:rsid w:val="00855482"/>
    <w:rsid w:val="008E205A"/>
    <w:rsid w:val="00901264"/>
    <w:rsid w:val="00A04E5C"/>
    <w:rsid w:val="00A30417"/>
    <w:rsid w:val="00A62FB7"/>
    <w:rsid w:val="00AB6C4A"/>
    <w:rsid w:val="00B31E6B"/>
    <w:rsid w:val="00B7082F"/>
    <w:rsid w:val="00D1015D"/>
    <w:rsid w:val="00DA2407"/>
    <w:rsid w:val="00E303A6"/>
    <w:rsid w:val="00ED32C0"/>
    <w:rsid w:val="00F34AD6"/>
    <w:rsid w:val="00FC3BB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69E9"/>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3">
    <w:name w:val="c3"/>
    <w:basedOn w:val="a"/>
    <w:rsid w:val="00F34AD6"/>
    <w:pPr>
      <w:spacing w:before="100" w:beforeAutospacing="1" w:after="100" w:afterAutospacing="1" w:line="240" w:lineRule="auto"/>
    </w:pPr>
    <w:rPr>
      <w:rFonts w:ascii="Times New Roman" w:hAnsi="Times New Roman"/>
      <w:sz w:val="24"/>
      <w:szCs w:val="24"/>
      <w:lang w:eastAsia="ru-RU"/>
    </w:rPr>
  </w:style>
  <w:style w:type="paragraph" w:customStyle="1" w:styleId="ParagraphStyle">
    <w:name w:val="Paragraph Style"/>
    <w:rsid w:val="00F34AD6"/>
    <w:pPr>
      <w:autoSpaceDE w:val="0"/>
      <w:autoSpaceDN w:val="0"/>
      <w:adjustRightInd w:val="0"/>
      <w:spacing w:after="0" w:line="240" w:lineRule="auto"/>
    </w:pPr>
    <w:rPr>
      <w:rFonts w:ascii="Arial" w:hAnsi="Arial" w:cs="Arial"/>
      <w:sz w:val="24"/>
      <w:szCs w:val="24"/>
    </w:rPr>
  </w:style>
  <w:style w:type="paragraph" w:customStyle="1" w:styleId="Default">
    <w:name w:val="Default"/>
    <w:rsid w:val="00F34AD6"/>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character" w:customStyle="1" w:styleId="c2">
    <w:name w:val="c2"/>
    <w:basedOn w:val="a0"/>
    <w:rsid w:val="00F34AD6"/>
  </w:style>
  <w:style w:type="character" w:styleId="a3">
    <w:name w:val="Hyperlink"/>
    <w:basedOn w:val="a0"/>
    <w:uiPriority w:val="99"/>
    <w:semiHidden/>
    <w:unhideWhenUsed/>
    <w:rsid w:val="00F34AD6"/>
    <w:rPr>
      <w:color w:val="0000FF"/>
      <w:u w:val="single"/>
    </w:rPr>
  </w:style>
  <w:style w:type="paragraph" w:styleId="a4">
    <w:name w:val="Balloon Text"/>
    <w:basedOn w:val="a"/>
    <w:link w:val="a5"/>
    <w:uiPriority w:val="99"/>
    <w:semiHidden/>
    <w:unhideWhenUsed/>
    <w:rsid w:val="004E68B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E68B3"/>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211</TotalTime>
  <Pages>1</Pages>
  <Words>2196</Words>
  <Characters>12519</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Владелец</cp:lastModifiedBy>
  <cp:revision>11</cp:revision>
  <dcterms:created xsi:type="dcterms:W3CDTF">2019-11-07T19:50:00Z</dcterms:created>
  <dcterms:modified xsi:type="dcterms:W3CDTF">2020-09-28T15:56:00Z</dcterms:modified>
</cp:coreProperties>
</file>